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B89" w:rsidRDefault="00937B89">
      <w:r w:rsidRPr="00F86F5D">
        <w:rPr>
          <w:b/>
        </w:rPr>
        <w:t>ESCRITURAÇÃO CONTÁBIL FISCAL (ECF)</w:t>
      </w:r>
      <w:r w:rsidR="004747BB" w:rsidRPr="00F86F5D">
        <w:rPr>
          <w:b/>
        </w:rPr>
        <w:t xml:space="preserve"> </w:t>
      </w:r>
    </w:p>
    <w:p w:rsidR="00736AC7" w:rsidRDefault="00736AC7" w:rsidP="00920A05">
      <w:pPr>
        <w:rPr>
          <w:noProof/>
          <w:lang w:eastAsia="pt-BR"/>
        </w:rPr>
      </w:pPr>
      <w:r>
        <w:rPr>
          <w:noProof/>
          <w:lang w:eastAsia="pt-BR"/>
        </w:rPr>
        <w:t>Criando as Contas da Parte B:</w:t>
      </w:r>
    </w:p>
    <w:p w:rsidR="00736AC7" w:rsidRDefault="00736AC7" w:rsidP="00920A05">
      <w:pPr>
        <w:rPr>
          <w:noProof/>
          <w:lang w:eastAsia="pt-BR"/>
        </w:rPr>
      </w:pPr>
      <w:r>
        <w:rPr>
          <w:noProof/>
          <w:lang w:eastAsia="pt-BR"/>
        </w:rPr>
        <w:t>Exemplo: a Empresa deve prejuizo no primeiro Trimestre, e precisa cadatrar a conta de Prejuizo para Controlar esse valor e pode utilizar nos proximos Trimetre.</w:t>
      </w:r>
    </w:p>
    <w:p w:rsidR="00217D74" w:rsidRDefault="00217D74" w:rsidP="00920A05">
      <w:r>
        <w:t xml:space="preserve">No botão ‘Conta Parte B’ deve ser utilizada para o cadastro, no campo Conta digite o nome da conta (livre) e as demais </w:t>
      </w:r>
      <w:r w:rsidR="005E51CB">
        <w:t>informações,</w:t>
      </w:r>
      <w:r>
        <w:t xml:space="preserve"> nesse exemplo ocorreu prejuízo apenas nesse primeiro Trimestre o saldo inicial ficou zerado, porém aqui o cliente precisa avaliar as informações necessárias.</w:t>
      </w:r>
    </w:p>
    <w:p w:rsidR="00736AC7" w:rsidRDefault="00736AC7" w:rsidP="00920A05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4145280" cy="1984630"/>
            <wp:effectExtent l="0" t="0" r="762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adastrar para controlar parte 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0581" cy="199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D74" w:rsidRDefault="00217D74" w:rsidP="00920A05">
      <w:pPr>
        <w:rPr>
          <w:noProof/>
          <w:lang w:eastAsia="pt-BR"/>
        </w:rPr>
      </w:pPr>
      <w:r>
        <w:rPr>
          <w:noProof/>
          <w:lang w:eastAsia="pt-BR"/>
        </w:rPr>
        <w:t>Após o cadastro do Conta acesse o botão “Lançamento” e faça o lançamento do valor desse Trimestre para a Conta criada.</w:t>
      </w:r>
    </w:p>
    <w:p w:rsidR="009B301B" w:rsidRDefault="00217D74" w:rsidP="00920A05">
      <w:r>
        <w:rPr>
          <w:noProof/>
          <w:lang w:eastAsia="pt-BR"/>
        </w:rPr>
        <w:drawing>
          <wp:inline distT="0" distB="0" distL="0" distR="0">
            <wp:extent cx="4215180" cy="2158101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azer o lançamento do prezuiz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005" cy="217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01B" w:rsidRDefault="009B301B" w:rsidP="00920A05">
      <w:r>
        <w:t xml:space="preserve">No botão </w:t>
      </w:r>
      <w:r w:rsidR="009B0935">
        <w:t>‘Demonstrativos Saldos’</w:t>
      </w:r>
      <w:r>
        <w:t xml:space="preserve"> é possível fazer a consulta do saldo das contas.</w:t>
      </w:r>
    </w:p>
    <w:p w:rsidR="00217D74" w:rsidRDefault="005E51CB" w:rsidP="00920A05">
      <w:r>
        <w:rPr>
          <w:noProof/>
          <w:lang w:eastAsia="pt-BR"/>
        </w:rPr>
        <w:drawing>
          <wp:inline distT="0" distB="0" distL="0" distR="0">
            <wp:extent cx="4274820" cy="2543267"/>
            <wp:effectExtent l="0" t="0" r="0" b="952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emonstrando saldo da conta parte 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5944" cy="254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B28" w:rsidRDefault="0081206B" w:rsidP="00920A05">
      <w:r>
        <w:t>No próximo Trimestre quando o cliente preci</w:t>
      </w:r>
      <w:r w:rsidR="003349AA">
        <w:t>sa utilizar o valor dessa conta.</w:t>
      </w:r>
      <w:bookmarkStart w:id="0" w:name="_GoBack"/>
      <w:bookmarkEnd w:id="0"/>
    </w:p>
    <w:sectPr w:rsidR="00181B28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89"/>
    <w:rsid w:val="0006520E"/>
    <w:rsid w:val="00175790"/>
    <w:rsid w:val="00176257"/>
    <w:rsid w:val="00181B28"/>
    <w:rsid w:val="001A7B6C"/>
    <w:rsid w:val="00217D74"/>
    <w:rsid w:val="00240BED"/>
    <w:rsid w:val="00276F2E"/>
    <w:rsid w:val="002937F2"/>
    <w:rsid w:val="003349AA"/>
    <w:rsid w:val="00361662"/>
    <w:rsid w:val="00365918"/>
    <w:rsid w:val="0038771C"/>
    <w:rsid w:val="003C7CD9"/>
    <w:rsid w:val="004747BB"/>
    <w:rsid w:val="004B693D"/>
    <w:rsid w:val="00506EA7"/>
    <w:rsid w:val="005169C4"/>
    <w:rsid w:val="00523F55"/>
    <w:rsid w:val="00527510"/>
    <w:rsid w:val="005D1152"/>
    <w:rsid w:val="005E51CB"/>
    <w:rsid w:val="006560FB"/>
    <w:rsid w:val="00664779"/>
    <w:rsid w:val="006A3860"/>
    <w:rsid w:val="006E3EFD"/>
    <w:rsid w:val="006F6362"/>
    <w:rsid w:val="00703B0C"/>
    <w:rsid w:val="00727B7E"/>
    <w:rsid w:val="00736AC7"/>
    <w:rsid w:val="00742E9A"/>
    <w:rsid w:val="00746EA0"/>
    <w:rsid w:val="00796071"/>
    <w:rsid w:val="0081206B"/>
    <w:rsid w:val="008701DA"/>
    <w:rsid w:val="0091191C"/>
    <w:rsid w:val="00920A05"/>
    <w:rsid w:val="00937B89"/>
    <w:rsid w:val="009507F2"/>
    <w:rsid w:val="00972EF2"/>
    <w:rsid w:val="00993B60"/>
    <w:rsid w:val="009B0935"/>
    <w:rsid w:val="009B301B"/>
    <w:rsid w:val="009C62A7"/>
    <w:rsid w:val="009E5328"/>
    <w:rsid w:val="00A15B51"/>
    <w:rsid w:val="00A64BA9"/>
    <w:rsid w:val="00A6737D"/>
    <w:rsid w:val="00A72E0B"/>
    <w:rsid w:val="00A951C3"/>
    <w:rsid w:val="00B33A16"/>
    <w:rsid w:val="00BE5482"/>
    <w:rsid w:val="00CB6AD5"/>
    <w:rsid w:val="00DE3EE9"/>
    <w:rsid w:val="00E327E9"/>
    <w:rsid w:val="00E95504"/>
    <w:rsid w:val="00F12717"/>
    <w:rsid w:val="00F86F5D"/>
    <w:rsid w:val="00F91F7C"/>
    <w:rsid w:val="00F94316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649FB-803B-42CA-AEE8-29C24939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20A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Cristina</dc:creator>
  <cp:keywords/>
  <dc:description/>
  <cp:lastModifiedBy>Daniele Cristina</cp:lastModifiedBy>
  <cp:revision>2</cp:revision>
  <dcterms:created xsi:type="dcterms:W3CDTF">2015-08-18T17:22:00Z</dcterms:created>
  <dcterms:modified xsi:type="dcterms:W3CDTF">2015-08-18T17:22:00Z</dcterms:modified>
</cp:coreProperties>
</file>