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81"/>
      </w:tblGrid>
      <w:tr w:rsidR="00A03F32" w14:paraId="1B7B03AE" w14:textId="77777777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10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ED14F89" w14:textId="77777777" w:rsidR="00A03F32" w:rsidRDefault="00DA0914">
            <w:pPr>
              <w:pStyle w:val="Standard"/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rStyle w:val="fontstyle01"/>
                <w:rFonts w:ascii="Verdana" w:hAnsi="Verdana"/>
                <w:sz w:val="18"/>
                <w:szCs w:val="18"/>
              </w:rPr>
              <w:t xml:space="preserve">FORMULÁRIO DE HOMOLOGAÇÃO </w:t>
            </w:r>
          </w:p>
          <w:p w14:paraId="7EE5034C" w14:textId="77777777" w:rsidR="00A03F32" w:rsidRDefault="00DA0914">
            <w:pPr>
              <w:pStyle w:val="Standard"/>
              <w:spacing w:after="0" w:line="240" w:lineRule="auto"/>
              <w:jc w:val="center"/>
            </w:pPr>
            <w:r>
              <w:rPr>
                <w:rFonts w:ascii="Calibri-Bold" w:eastAsia="Calibri-Bold" w:hAnsi="Calibri-Bold" w:cs="Calibri-Bold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22809B43" wp14:editId="3AD11535">
                  <wp:simplePos x="0" y="0"/>
                  <wp:positionH relativeFrom="column">
                    <wp:posOffset>5485128</wp:posOffset>
                  </wp:positionH>
                  <wp:positionV relativeFrom="paragraph">
                    <wp:posOffset>12701</wp:posOffset>
                  </wp:positionV>
                  <wp:extent cx="1075050" cy="441956"/>
                  <wp:effectExtent l="0" t="0" r="0" b="0"/>
                  <wp:wrapNone/>
                  <wp:docPr id="1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050" cy="441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fontstyle01"/>
                <w:rFonts w:ascii="Verdana" w:hAnsi="Verdana"/>
                <w:sz w:val="18"/>
                <w:szCs w:val="18"/>
              </w:rPr>
              <w:t>NFS-E EMISSÃO</w:t>
            </w:r>
          </w:p>
          <w:p w14:paraId="32BC7438" w14:textId="77777777" w:rsidR="00A03F32" w:rsidRDefault="00DA0914">
            <w:pPr>
              <w:pStyle w:val="Standard"/>
              <w:spacing w:after="0" w:line="240" w:lineRule="auto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fontstyle01"/>
                <w:rFonts w:ascii="Verdana" w:hAnsi="Verdana"/>
                <w:sz w:val="18"/>
                <w:szCs w:val="18"/>
              </w:rPr>
              <w:t>SOLUÇÃO E-DOCS</w:t>
            </w:r>
            <w:r>
              <w:t xml:space="preserve"> </w:t>
            </w:r>
          </w:p>
          <w:p w14:paraId="02C35AB2" w14:textId="77777777" w:rsidR="00A03F32" w:rsidRDefault="00DA0914">
            <w:pPr>
              <w:pStyle w:val="Standard"/>
              <w:spacing w:before="120" w:after="120" w:line="240" w:lineRule="auto"/>
              <w:jc w:val="center"/>
            </w:pPr>
            <w:r>
              <w:rPr>
                <w:rStyle w:val="fontstyle01"/>
                <w:rFonts w:ascii="Verdana" w:hAnsi="Verdana"/>
                <w:sz w:val="12"/>
                <w:szCs w:val="12"/>
              </w:rPr>
              <w:t>Atualizado em 27/04/2021 - Versão 3.3</w:t>
            </w:r>
            <w:r>
              <w:t xml:space="preserve"> </w:t>
            </w:r>
          </w:p>
        </w:tc>
      </w:tr>
    </w:tbl>
    <w:p w14:paraId="5948F9B6" w14:textId="77777777" w:rsidR="00A03F32" w:rsidRDefault="00A03F32">
      <w:pPr>
        <w:pStyle w:val="Standard"/>
        <w:spacing w:after="0" w:line="240" w:lineRule="auto"/>
        <w:rPr>
          <w:rFonts w:ascii="Verdana" w:hAnsi="Verdana"/>
          <w:sz w:val="6"/>
          <w:szCs w:val="6"/>
        </w:rPr>
      </w:pPr>
    </w:p>
    <w:tbl>
      <w:tblPr>
        <w:tblW w:w="1091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2"/>
        <w:gridCol w:w="9068"/>
      </w:tblGrid>
      <w:tr w:rsidR="00A03F32" w14:paraId="0D9EC7E5" w14:textId="77777777">
        <w:tblPrEx>
          <w:tblCellMar>
            <w:top w:w="0" w:type="dxa"/>
            <w:bottom w:w="0" w:type="dxa"/>
          </w:tblCellMar>
        </w:tblPrEx>
        <w:trPr>
          <w:trHeight w:val="1334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CC9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FA0A13E" w14:textId="77777777" w:rsidR="00A03F32" w:rsidRDefault="00DA0914">
            <w:pPr>
              <w:pStyle w:val="Standard"/>
              <w:spacing w:after="0" w:line="240" w:lineRule="auto"/>
              <w:jc w:val="center"/>
            </w:pPr>
            <w:r>
              <w:rPr>
                <w:rStyle w:val="fontstyle01"/>
                <w:rFonts w:ascii="Verdana" w:hAnsi="Verdana"/>
                <w:color w:val="FF0000"/>
                <w:sz w:val="14"/>
                <w:szCs w:val="14"/>
                <w:u w:val="single"/>
              </w:rPr>
              <w:t>IMPORTANTE</w:t>
            </w:r>
          </w:p>
        </w:tc>
        <w:tc>
          <w:tcPr>
            <w:tcW w:w="9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56B778" w14:textId="77777777" w:rsidR="00A03F32" w:rsidRDefault="00DA091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322" w:hanging="180"/>
              <w:jc w:val="both"/>
            </w:pPr>
            <w:r>
              <w:rPr>
                <w:rStyle w:val="fontstyle21"/>
                <w:rFonts w:ascii="Verdana" w:hAnsi="Verdana"/>
                <w:sz w:val="12"/>
                <w:szCs w:val="12"/>
              </w:rPr>
              <w:t>Para ser homologado na ferramenta e-</w:t>
            </w:r>
            <w:proofErr w:type="spellStart"/>
            <w:r>
              <w:rPr>
                <w:rStyle w:val="fontstyle21"/>
                <w:rFonts w:ascii="Verdana" w:hAnsi="Verdana"/>
                <w:sz w:val="12"/>
                <w:szCs w:val="12"/>
              </w:rPr>
              <w:t>Docs</w:t>
            </w:r>
            <w:proofErr w:type="spellEnd"/>
            <w:r>
              <w:rPr>
                <w:rStyle w:val="fontstyle21"/>
                <w:rFonts w:ascii="Verdana" w:hAnsi="Verdana"/>
                <w:sz w:val="12"/>
                <w:szCs w:val="12"/>
              </w:rPr>
              <w:t xml:space="preserve">, o município deve possuir integração por via webservices ou permitir a </w:t>
            </w:r>
            <w:r>
              <w:rPr>
                <w:rStyle w:val="fontstyle21"/>
                <w:rFonts w:ascii="Verdana" w:hAnsi="Verdana"/>
                <w:sz w:val="12"/>
                <w:szCs w:val="12"/>
              </w:rPr>
              <w:t>importação/exportação dos arquivos de NFS-e no site da prefeitura;</w:t>
            </w:r>
          </w:p>
          <w:p w14:paraId="09C9384F" w14:textId="77777777" w:rsidR="00A03F32" w:rsidRDefault="00DA091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322" w:hanging="180"/>
              <w:jc w:val="both"/>
            </w:pPr>
            <w:r>
              <w:rPr>
                <w:rStyle w:val="fontstyle21"/>
                <w:rFonts w:ascii="Verdana" w:hAnsi="Verdana"/>
                <w:sz w:val="12"/>
                <w:szCs w:val="12"/>
              </w:rPr>
              <w:t>Todos os dados do formulário são imprescindíveis;</w:t>
            </w:r>
          </w:p>
          <w:p w14:paraId="0781EDA5" w14:textId="77777777" w:rsidR="00A03F32" w:rsidRDefault="00DA091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322" w:hanging="180"/>
              <w:jc w:val="both"/>
            </w:pPr>
            <w:r>
              <w:rPr>
                <w:rStyle w:val="fontstyle21"/>
                <w:rFonts w:ascii="Verdana" w:hAnsi="Verdana"/>
                <w:sz w:val="12"/>
                <w:szCs w:val="12"/>
              </w:rPr>
              <w:t>A solicitação será encaminhada ao desenvolvimento, apenas quando recebermos todas as informações solicitadas;</w:t>
            </w:r>
          </w:p>
          <w:p w14:paraId="1E86763C" w14:textId="77777777" w:rsidR="00A03F32" w:rsidRDefault="00DA091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322" w:hanging="180"/>
              <w:jc w:val="both"/>
            </w:pPr>
            <w:r>
              <w:rPr>
                <w:rStyle w:val="fontstyle21"/>
                <w:rFonts w:ascii="Verdana" w:hAnsi="Verdana"/>
                <w:sz w:val="12"/>
                <w:szCs w:val="12"/>
              </w:rPr>
              <w:t>As informações descritas nest</w:t>
            </w:r>
            <w:r>
              <w:rPr>
                <w:rStyle w:val="fontstyle21"/>
                <w:rFonts w:ascii="Verdana" w:hAnsi="Verdana"/>
                <w:sz w:val="12"/>
                <w:szCs w:val="12"/>
              </w:rPr>
              <w:t>e documento serão utilizadas como base para a homologação;</w:t>
            </w:r>
          </w:p>
          <w:p w14:paraId="2772A47B" w14:textId="77777777" w:rsidR="00A03F32" w:rsidRDefault="00DA091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322" w:hanging="180"/>
              <w:jc w:val="both"/>
            </w:pPr>
            <w:r>
              <w:rPr>
                <w:rStyle w:val="fontstyle21"/>
                <w:rFonts w:ascii="Verdana" w:hAnsi="Verdana"/>
                <w:sz w:val="12"/>
                <w:szCs w:val="12"/>
              </w:rPr>
              <w:t>A falta de informações ou dados incorretos, impactará no prazo de entrega da homologação do município no e-</w:t>
            </w:r>
            <w:proofErr w:type="spellStart"/>
            <w:r>
              <w:rPr>
                <w:rStyle w:val="fontstyle21"/>
                <w:rFonts w:ascii="Verdana" w:hAnsi="Verdana"/>
                <w:sz w:val="12"/>
                <w:szCs w:val="12"/>
              </w:rPr>
              <w:t>Docs</w:t>
            </w:r>
            <w:proofErr w:type="spellEnd"/>
            <w:r>
              <w:rPr>
                <w:rStyle w:val="fontstyle21"/>
                <w:rFonts w:ascii="Verdana" w:hAnsi="Verdana"/>
                <w:sz w:val="12"/>
                <w:szCs w:val="12"/>
              </w:rPr>
              <w:t>;</w:t>
            </w:r>
          </w:p>
          <w:p w14:paraId="741CBD80" w14:textId="77777777" w:rsidR="00A03F32" w:rsidRDefault="00DA091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322" w:hanging="180"/>
              <w:jc w:val="both"/>
            </w:pPr>
            <w:r>
              <w:rPr>
                <w:rStyle w:val="fontstyle21"/>
                <w:rFonts w:ascii="Verdana" w:hAnsi="Verdana"/>
                <w:sz w:val="12"/>
                <w:szCs w:val="12"/>
              </w:rPr>
              <w:t>Deverá ser gerado um chamado e um formulário para cada cidade a ser homologada.</w:t>
            </w:r>
          </w:p>
        </w:tc>
      </w:tr>
      <w:tr w:rsidR="00A03F32" w14:paraId="61BA51CB" w14:textId="7777777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CC9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F67615A" w14:textId="77777777" w:rsidR="00A03F32" w:rsidRDefault="00DA0914">
            <w:pPr>
              <w:pStyle w:val="Standard"/>
              <w:spacing w:after="0" w:line="240" w:lineRule="auto"/>
              <w:jc w:val="center"/>
            </w:pPr>
            <w:r>
              <w:rPr>
                <w:rStyle w:val="fontstyle01"/>
                <w:rFonts w:ascii="Verdana" w:hAnsi="Verdana"/>
                <w:color w:val="FFFFFF"/>
                <w:sz w:val="14"/>
                <w:szCs w:val="14"/>
              </w:rPr>
              <w:t>Ane</w:t>
            </w:r>
            <w:r>
              <w:rPr>
                <w:rStyle w:val="fontstyle01"/>
                <w:rFonts w:ascii="Verdana" w:hAnsi="Verdana"/>
                <w:color w:val="FFFFFF"/>
                <w:sz w:val="14"/>
                <w:szCs w:val="14"/>
              </w:rPr>
              <w:t>xar ao chamado</w:t>
            </w:r>
          </w:p>
        </w:tc>
        <w:tc>
          <w:tcPr>
            <w:tcW w:w="9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0E8645" w14:textId="77777777" w:rsidR="00A03F32" w:rsidRDefault="00DA091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322" w:hanging="180"/>
              <w:jc w:val="both"/>
            </w:pPr>
            <w:r>
              <w:rPr>
                <w:rStyle w:val="fontstyle21"/>
                <w:rFonts w:ascii="Verdana" w:hAnsi="Verdana"/>
                <w:sz w:val="12"/>
                <w:szCs w:val="12"/>
              </w:rPr>
              <w:t>Certificado Digital - arquivo com extensão .PFX;</w:t>
            </w:r>
          </w:p>
          <w:p w14:paraId="3441F755" w14:textId="77777777" w:rsidR="00A03F32" w:rsidRDefault="00DA091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322" w:hanging="180"/>
              <w:jc w:val="both"/>
            </w:pPr>
            <w:r>
              <w:rPr>
                <w:rStyle w:val="fontstyle21"/>
                <w:rFonts w:ascii="Verdana" w:hAnsi="Verdana"/>
                <w:sz w:val="12"/>
                <w:szCs w:val="12"/>
              </w:rPr>
              <w:t>Manual de integração contendo a descrição do layout do Fornecedor ou Prefeitura.</w:t>
            </w:r>
          </w:p>
        </w:tc>
      </w:tr>
    </w:tbl>
    <w:p w14:paraId="43E0B163" w14:textId="77777777" w:rsidR="00A03F32" w:rsidRDefault="00A03F32">
      <w:pPr>
        <w:pStyle w:val="Standard"/>
        <w:spacing w:after="0" w:line="240" w:lineRule="auto"/>
        <w:rPr>
          <w:rFonts w:ascii="Verdana" w:hAnsi="Verdana"/>
          <w:sz w:val="6"/>
          <w:szCs w:val="6"/>
        </w:rPr>
      </w:pPr>
    </w:p>
    <w:tbl>
      <w:tblPr>
        <w:tblW w:w="1091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6096"/>
        <w:gridCol w:w="568"/>
        <w:gridCol w:w="2408"/>
      </w:tblGrid>
      <w:tr w:rsidR="00A03F32" w14:paraId="4C9CE465" w14:textId="77777777">
        <w:tblPrEx>
          <w:tblCellMar>
            <w:top w:w="0" w:type="dxa"/>
            <w:bottom w:w="0" w:type="dxa"/>
          </w:tblCellMar>
        </w:tblPrEx>
        <w:tc>
          <w:tcPr>
            <w:tcW w:w="1091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CC9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01F83C" w14:textId="77777777" w:rsidR="00A03F32" w:rsidRDefault="00DA0914">
            <w:pPr>
              <w:pStyle w:val="Standard"/>
              <w:spacing w:before="40" w:after="0" w:line="240" w:lineRule="auto"/>
              <w:jc w:val="center"/>
            </w:pPr>
            <w:r>
              <w:rPr>
                <w:rStyle w:val="fontstyle01"/>
                <w:rFonts w:ascii="Verdana" w:hAnsi="Verdana"/>
                <w:color w:val="FFFFFF"/>
                <w:sz w:val="18"/>
                <w:szCs w:val="18"/>
              </w:rPr>
              <w:t xml:space="preserve">Dados Gerais do Cliente (de todos os </w:t>
            </w:r>
            <w:proofErr w:type="spellStart"/>
            <w:r>
              <w:rPr>
                <w:rStyle w:val="fontstyle01"/>
                <w:rFonts w:ascii="Verdana" w:hAnsi="Verdana"/>
                <w:color w:val="FFFFFF"/>
                <w:sz w:val="18"/>
                <w:szCs w:val="18"/>
              </w:rPr>
              <w:t>CNPJs</w:t>
            </w:r>
            <w:proofErr w:type="spellEnd"/>
            <w:r>
              <w:rPr>
                <w:rStyle w:val="fontstyle01"/>
                <w:rFonts w:ascii="Verdana" w:hAnsi="Verdana"/>
                <w:color w:val="FFFFFF"/>
                <w:sz w:val="18"/>
                <w:szCs w:val="18"/>
              </w:rPr>
              <w:t xml:space="preserve"> emissores para o município)</w:t>
            </w:r>
          </w:p>
        </w:tc>
      </w:tr>
      <w:tr w:rsidR="00A03F32" w14:paraId="2917435F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9F2E549" w14:textId="77777777" w:rsidR="00A03F32" w:rsidRDefault="00DA0914">
            <w:pPr>
              <w:pStyle w:val="Standard"/>
              <w:spacing w:before="40" w:after="0" w:line="240" w:lineRule="auto"/>
              <w:jc w:val="right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Nome:</w:t>
            </w:r>
          </w:p>
        </w:tc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52FF41" w14:textId="77777777" w:rsidR="00A03F32" w:rsidRDefault="00A03F32">
            <w:pPr>
              <w:pStyle w:val="Standard"/>
              <w:spacing w:before="40"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A03F32" w14:paraId="6F6147FE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80566B" w14:textId="77777777" w:rsidR="00A03F32" w:rsidRDefault="00DA0914">
            <w:pPr>
              <w:pStyle w:val="Standard"/>
              <w:spacing w:before="40" w:after="0" w:line="240" w:lineRule="auto"/>
              <w:jc w:val="right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CNPJ:</w:t>
            </w:r>
          </w:p>
        </w:tc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804EF0" w14:textId="77777777" w:rsidR="00A03F32" w:rsidRDefault="00A03F32">
            <w:pPr>
              <w:pStyle w:val="Standard"/>
              <w:spacing w:before="40"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A03F32" w14:paraId="13850FB3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213D051" w14:textId="77777777" w:rsidR="00A03F32" w:rsidRDefault="00DA0914">
            <w:pPr>
              <w:pStyle w:val="Standard"/>
              <w:spacing w:before="40" w:after="0" w:line="240" w:lineRule="auto"/>
              <w:jc w:val="right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Inscrição 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Municipal:</w:t>
            </w:r>
          </w:p>
        </w:tc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2B5C69" w14:textId="77777777" w:rsidR="00A03F32" w:rsidRDefault="00A03F32">
            <w:pPr>
              <w:pStyle w:val="Standard"/>
              <w:spacing w:before="40"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A03F32" w14:paraId="2E057723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2B8118D" w14:textId="77777777" w:rsidR="00A03F32" w:rsidRDefault="00DA0914">
            <w:pPr>
              <w:pStyle w:val="Standard"/>
              <w:spacing w:before="40" w:after="0" w:line="240" w:lineRule="auto"/>
              <w:jc w:val="right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Código CNAE:</w:t>
            </w:r>
          </w:p>
        </w:tc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865206" w14:textId="77777777" w:rsidR="00A03F32" w:rsidRDefault="00A03F32">
            <w:pPr>
              <w:pStyle w:val="Standard"/>
              <w:spacing w:before="40"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A03F32" w14:paraId="59948B36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2B85415" w14:textId="77777777" w:rsidR="00A03F32" w:rsidRDefault="00DA0914">
            <w:pPr>
              <w:pStyle w:val="Standard"/>
              <w:spacing w:before="40" w:after="0" w:line="240" w:lineRule="auto"/>
              <w:jc w:val="right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Município: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7E5F5B" w14:textId="77777777" w:rsidR="00A03F32" w:rsidRDefault="00A03F32">
            <w:pPr>
              <w:pStyle w:val="Standard"/>
              <w:spacing w:before="40"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F1CE29A" w14:textId="77777777" w:rsidR="00A03F32" w:rsidRDefault="00DA0914">
            <w:pPr>
              <w:pStyle w:val="Standard"/>
              <w:spacing w:before="40" w:after="0" w:line="240" w:lineRule="auto"/>
              <w:jc w:val="right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UF: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2DFECC" w14:textId="77777777" w:rsidR="00A03F32" w:rsidRDefault="00A03F32">
            <w:pPr>
              <w:pStyle w:val="Standard"/>
              <w:spacing w:before="40"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32AD6BD0" w14:textId="77777777" w:rsidR="00A03F32" w:rsidRDefault="00A03F32">
      <w:pPr>
        <w:pStyle w:val="Standard"/>
        <w:spacing w:after="0" w:line="240" w:lineRule="auto"/>
        <w:rPr>
          <w:rFonts w:ascii="Verdana" w:hAnsi="Verdana"/>
          <w:sz w:val="6"/>
          <w:szCs w:val="6"/>
        </w:rPr>
      </w:pPr>
    </w:p>
    <w:tbl>
      <w:tblPr>
        <w:tblW w:w="1091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7"/>
        <w:gridCol w:w="2268"/>
        <w:gridCol w:w="2410"/>
        <w:gridCol w:w="2125"/>
      </w:tblGrid>
      <w:tr w:rsidR="00A03F32" w14:paraId="27459485" w14:textId="77777777">
        <w:tblPrEx>
          <w:tblCellMar>
            <w:top w:w="0" w:type="dxa"/>
            <w:bottom w:w="0" w:type="dxa"/>
          </w:tblCellMar>
        </w:tblPrEx>
        <w:tc>
          <w:tcPr>
            <w:tcW w:w="1091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CC9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0DD232" w14:textId="77777777" w:rsidR="00A03F32" w:rsidRDefault="00DA0914">
            <w:pPr>
              <w:pStyle w:val="Standard"/>
              <w:spacing w:before="40" w:after="0" w:line="240" w:lineRule="auto"/>
              <w:jc w:val="center"/>
            </w:pPr>
            <w:r>
              <w:rPr>
                <w:rStyle w:val="fontstyle01"/>
                <w:rFonts w:ascii="Verdana" w:hAnsi="Verdana"/>
                <w:color w:val="FFFFFF"/>
                <w:sz w:val="18"/>
                <w:szCs w:val="18"/>
              </w:rPr>
              <w:t>Emissão da NFS-e (Status)</w:t>
            </w:r>
          </w:p>
        </w:tc>
      </w:tr>
      <w:tr w:rsidR="00A03F32" w14:paraId="6A34A718" w14:textId="77777777">
        <w:tblPrEx>
          <w:tblCellMar>
            <w:top w:w="0" w:type="dxa"/>
            <w:bottom w:w="0" w:type="dxa"/>
          </w:tblCellMar>
        </w:tblPrEx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5F6951" w14:textId="77777777" w:rsidR="00A03F32" w:rsidRDefault="00DA0914">
            <w:pPr>
              <w:pStyle w:val="Standard"/>
              <w:spacing w:before="40" w:after="0" w:line="240" w:lineRule="auto"/>
            </w:pPr>
            <w:r>
              <w:rPr>
                <w:rStyle w:val="fontstyle01"/>
                <w:rFonts w:ascii="Verdana" w:hAnsi="Verdana"/>
                <w:sz w:val="14"/>
                <w:szCs w:val="14"/>
              </w:rPr>
              <w:t xml:space="preserve">Emissão Parada </w:t>
            </w:r>
            <w:r>
              <w:rPr>
                <w:rStyle w:val="fontstyle21"/>
                <w:rFonts w:ascii="Verdana" w:hAnsi="Verdana"/>
                <w:sz w:val="14"/>
                <w:szCs w:val="14"/>
              </w:rPr>
              <w:t xml:space="preserve">– </w:t>
            </w:r>
            <w:r>
              <w:rPr>
                <w:rStyle w:val="fontstyle31"/>
                <w:rFonts w:ascii="Verdana" w:hAnsi="Verdana"/>
                <w:sz w:val="14"/>
                <w:szCs w:val="14"/>
              </w:rPr>
              <w:t xml:space="preserve">A empresa </w:t>
            </w:r>
            <w:r>
              <w:rPr>
                <w:rStyle w:val="fontstyle31"/>
                <w:rFonts w:ascii="Verdana" w:hAnsi="Verdana"/>
                <w:sz w:val="14"/>
                <w:szCs w:val="14"/>
                <w:u w:val="single"/>
              </w:rPr>
              <w:t>não</w:t>
            </w:r>
            <w:r>
              <w:rPr>
                <w:rStyle w:val="fontstyle31"/>
                <w:rFonts w:ascii="Verdana" w:hAnsi="Verdana"/>
                <w:sz w:val="14"/>
                <w:szCs w:val="14"/>
              </w:rPr>
              <w:t xml:space="preserve"> consegue mais emitir NFS-e pelo e-Docs.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tbl>
            <w:tblPr>
              <w:tblW w:w="204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4"/>
              <w:gridCol w:w="569"/>
              <w:gridCol w:w="454"/>
            </w:tblGrid>
            <w:tr w:rsidR="00A03F32" w14:paraId="012E8E8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580856" w14:textId="77777777" w:rsidR="00A03F32" w:rsidRDefault="00DA0914">
                  <w:pPr>
                    <w:pStyle w:val="Standard"/>
                    <w:spacing w:before="80" w:after="0" w:line="240" w:lineRule="auto"/>
                    <w:jc w:val="center"/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Sim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44C91F" w14:textId="77777777" w:rsidR="00A03F32" w:rsidRDefault="00A03F32">
                  <w:pPr>
                    <w:pStyle w:val="Standard"/>
                    <w:spacing w:before="80" w:after="0" w:line="240" w:lineRule="auto"/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E48A18" w14:textId="77777777" w:rsidR="00A03F32" w:rsidRDefault="00DA0914">
                  <w:pPr>
                    <w:pStyle w:val="Standard"/>
                    <w:spacing w:before="80" w:after="0" w:line="240" w:lineRule="auto"/>
                    <w:jc w:val="center"/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Não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92A0C5" w14:textId="77777777" w:rsidR="00A03F32" w:rsidRDefault="00A03F32">
                  <w:pPr>
                    <w:pStyle w:val="Standard"/>
                    <w:spacing w:before="80" w:after="0" w:line="240" w:lineRule="auto"/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</w:p>
              </w:tc>
            </w:tr>
          </w:tbl>
          <w:p w14:paraId="721F3054" w14:textId="77777777" w:rsidR="00A03F32" w:rsidRDefault="00A03F32">
            <w:pPr>
              <w:pStyle w:val="Standard"/>
              <w:spacing w:before="80" w:after="8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8DEB72" w14:textId="77777777" w:rsidR="00A03F32" w:rsidRDefault="00DA0914">
            <w:pPr>
              <w:pStyle w:val="Standard"/>
              <w:spacing w:before="40" w:after="0" w:line="240" w:lineRule="auto"/>
            </w:pPr>
            <w:r>
              <w:rPr>
                <w:rStyle w:val="fontstyle01"/>
                <w:rFonts w:ascii="Verdana" w:hAnsi="Verdana"/>
                <w:sz w:val="14"/>
                <w:szCs w:val="14"/>
              </w:rPr>
              <w:t>Data que parou a emissão da NFS-e?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8E4D35" w14:textId="77777777" w:rsidR="00A03F32" w:rsidRDefault="00A03F32">
            <w:pPr>
              <w:pStyle w:val="Standard"/>
              <w:spacing w:before="40"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A03F32" w14:paraId="6571CAEF" w14:textId="77777777">
        <w:tblPrEx>
          <w:tblCellMar>
            <w:top w:w="0" w:type="dxa"/>
            <w:bottom w:w="0" w:type="dxa"/>
          </w:tblCellMar>
        </w:tblPrEx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FB3072" w14:textId="77777777" w:rsidR="00A03F32" w:rsidRDefault="00DA0914">
            <w:pPr>
              <w:pStyle w:val="Standard"/>
              <w:spacing w:before="40" w:after="0" w:line="240" w:lineRule="auto"/>
            </w:pPr>
            <w:r>
              <w:rPr>
                <w:rStyle w:val="fontstyle01"/>
                <w:rFonts w:ascii="Verdana" w:hAnsi="Verdana"/>
                <w:sz w:val="14"/>
                <w:szCs w:val="14"/>
              </w:rPr>
              <w:t xml:space="preserve">Emissão Parcial </w:t>
            </w:r>
            <w:r>
              <w:rPr>
                <w:rStyle w:val="fontstyle01"/>
                <w:rFonts w:ascii="Verdana" w:hAnsi="Verdana"/>
                <w:b w:val="0"/>
                <w:bCs w:val="0"/>
                <w:i/>
                <w:iCs/>
                <w:sz w:val="14"/>
                <w:szCs w:val="14"/>
              </w:rPr>
              <w:t xml:space="preserve">– A empresa </w:t>
            </w:r>
            <w:r>
              <w:rPr>
                <w:rStyle w:val="fontstyle01"/>
                <w:rFonts w:ascii="Verdana" w:hAnsi="Verdana"/>
                <w:b w:val="0"/>
                <w:bCs w:val="0"/>
                <w:i/>
                <w:iCs/>
                <w:sz w:val="14"/>
                <w:szCs w:val="14"/>
                <w:u w:val="single"/>
              </w:rPr>
              <w:t>consegue</w:t>
            </w:r>
            <w:r>
              <w:rPr>
                <w:rStyle w:val="fontstyle01"/>
                <w:rFonts w:ascii="Verdana" w:hAnsi="Verdana"/>
                <w:b w:val="0"/>
                <w:bCs w:val="0"/>
                <w:i/>
                <w:iCs/>
                <w:sz w:val="14"/>
                <w:szCs w:val="14"/>
              </w:rPr>
              <w:t xml:space="preserve"> emitir a NFS-es, mas </w:t>
            </w:r>
            <w:r>
              <w:rPr>
                <w:rStyle w:val="fontstyle01"/>
                <w:rFonts w:ascii="Verdana" w:hAnsi="Verdana"/>
                <w:b w:val="0"/>
                <w:bCs w:val="0"/>
                <w:i/>
                <w:iCs/>
                <w:sz w:val="14"/>
                <w:szCs w:val="14"/>
              </w:rPr>
              <w:t>apenas em casos específicos.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tbl>
            <w:tblPr>
              <w:tblW w:w="204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4"/>
              <w:gridCol w:w="569"/>
              <w:gridCol w:w="454"/>
            </w:tblGrid>
            <w:tr w:rsidR="00A03F32" w14:paraId="427C7C1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7E2808" w14:textId="77777777" w:rsidR="00A03F32" w:rsidRDefault="00DA0914">
                  <w:pPr>
                    <w:pStyle w:val="Standard"/>
                    <w:spacing w:before="80" w:after="0" w:line="240" w:lineRule="auto"/>
                    <w:jc w:val="center"/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Sim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D29199" w14:textId="77777777" w:rsidR="00A03F32" w:rsidRDefault="00A03F32">
                  <w:pPr>
                    <w:pStyle w:val="Standard"/>
                    <w:spacing w:before="80" w:after="0" w:line="240" w:lineRule="auto"/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2885F4" w14:textId="77777777" w:rsidR="00A03F32" w:rsidRDefault="00DA0914">
                  <w:pPr>
                    <w:pStyle w:val="Standard"/>
                    <w:spacing w:before="80" w:after="0" w:line="240" w:lineRule="auto"/>
                    <w:jc w:val="center"/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Não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A7C6A4" w14:textId="77777777" w:rsidR="00A03F32" w:rsidRDefault="00A03F32">
                  <w:pPr>
                    <w:pStyle w:val="Standard"/>
                    <w:spacing w:before="80" w:after="0" w:line="240" w:lineRule="auto"/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</w:p>
              </w:tc>
            </w:tr>
          </w:tbl>
          <w:p w14:paraId="3CB13128" w14:textId="77777777" w:rsidR="00A03F32" w:rsidRDefault="00A03F32">
            <w:pPr>
              <w:pStyle w:val="Standard"/>
              <w:spacing w:before="40" w:after="4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B7AB36" w14:textId="77777777" w:rsidR="00A03F32" w:rsidRDefault="00DA0914">
            <w:pPr>
              <w:pStyle w:val="Standard"/>
              <w:spacing w:before="40" w:after="0" w:line="240" w:lineRule="auto"/>
            </w:pPr>
            <w:r>
              <w:rPr>
                <w:rStyle w:val="fontstyle01"/>
                <w:rFonts w:ascii="Verdana" w:hAnsi="Verdana"/>
                <w:sz w:val="14"/>
                <w:szCs w:val="14"/>
              </w:rPr>
              <w:t>Data que foi identificado o problema?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303519" w14:textId="77777777" w:rsidR="00A03F32" w:rsidRDefault="00A03F32">
            <w:pPr>
              <w:pStyle w:val="Standard"/>
              <w:spacing w:before="40"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A03F32" w14:paraId="02360748" w14:textId="77777777">
        <w:tblPrEx>
          <w:tblCellMar>
            <w:top w:w="0" w:type="dxa"/>
            <w:bottom w:w="0" w:type="dxa"/>
          </w:tblCellMar>
        </w:tblPrEx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831E45" w14:textId="77777777" w:rsidR="00A03F32" w:rsidRDefault="00DA0914">
            <w:pPr>
              <w:pStyle w:val="Standard"/>
              <w:spacing w:before="40" w:after="0" w:line="240" w:lineRule="auto"/>
            </w:pPr>
            <w:r>
              <w:rPr>
                <w:rStyle w:val="fontstyle01"/>
                <w:rFonts w:ascii="Verdana" w:hAnsi="Verdana"/>
                <w:sz w:val="14"/>
                <w:szCs w:val="14"/>
              </w:rPr>
              <w:t xml:space="preserve">Alteração do leiaute </w:t>
            </w:r>
            <w:r>
              <w:rPr>
                <w:rStyle w:val="fontstyle21"/>
                <w:rFonts w:ascii="Verdana" w:hAnsi="Verdana"/>
                <w:b w:val="0"/>
                <w:bCs w:val="0"/>
                <w:i/>
                <w:iCs/>
                <w:sz w:val="14"/>
                <w:szCs w:val="14"/>
              </w:rPr>
              <w:t xml:space="preserve">– A empresa </w:t>
            </w:r>
            <w:r>
              <w:rPr>
                <w:rStyle w:val="fontstyle21"/>
                <w:rFonts w:ascii="Verdana" w:hAnsi="Verdana"/>
                <w:b w:val="0"/>
                <w:bCs w:val="0"/>
                <w:i/>
                <w:iCs/>
                <w:sz w:val="14"/>
                <w:szCs w:val="14"/>
                <w:u w:val="single"/>
              </w:rPr>
              <w:t>recebeu</w:t>
            </w:r>
            <w:r>
              <w:rPr>
                <w:rStyle w:val="fontstyle21"/>
                <w:rFonts w:ascii="Verdana" w:hAnsi="Verdana"/>
                <w:b w:val="0"/>
                <w:bCs w:val="0"/>
                <w:i/>
                <w:iCs/>
                <w:sz w:val="14"/>
                <w:szCs w:val="14"/>
              </w:rPr>
              <w:t xml:space="preserve"> um comunicado de alteração do leiaute da NFS-e.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tbl>
            <w:tblPr>
              <w:tblW w:w="204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4"/>
              <w:gridCol w:w="569"/>
              <w:gridCol w:w="454"/>
            </w:tblGrid>
            <w:tr w:rsidR="00A03F32" w14:paraId="3466F16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2D290A" w14:textId="77777777" w:rsidR="00A03F32" w:rsidRDefault="00DA0914">
                  <w:pPr>
                    <w:pStyle w:val="Standard"/>
                    <w:spacing w:before="80" w:after="0" w:line="240" w:lineRule="auto"/>
                    <w:jc w:val="center"/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Sim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8C34A8" w14:textId="77777777" w:rsidR="00A03F32" w:rsidRDefault="00A03F32">
                  <w:pPr>
                    <w:pStyle w:val="Standard"/>
                    <w:spacing w:before="80" w:after="0" w:line="240" w:lineRule="auto"/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CCEA92" w14:textId="77777777" w:rsidR="00A03F32" w:rsidRDefault="00DA0914">
                  <w:pPr>
                    <w:pStyle w:val="Standard"/>
                    <w:spacing w:before="80" w:after="0" w:line="240" w:lineRule="auto"/>
                    <w:jc w:val="center"/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Não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4FBF33" w14:textId="77777777" w:rsidR="00A03F32" w:rsidRDefault="00A03F32">
                  <w:pPr>
                    <w:pStyle w:val="Standard"/>
                    <w:spacing w:before="80" w:after="0" w:line="240" w:lineRule="auto"/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</w:p>
              </w:tc>
            </w:tr>
          </w:tbl>
          <w:p w14:paraId="6C47C924" w14:textId="77777777" w:rsidR="00A03F32" w:rsidRDefault="00A03F32">
            <w:pPr>
              <w:pStyle w:val="Standard"/>
              <w:spacing w:before="40" w:after="4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FC6A48" w14:textId="77777777" w:rsidR="00A03F32" w:rsidRDefault="00DA0914">
            <w:pPr>
              <w:pStyle w:val="Standard"/>
              <w:spacing w:before="40" w:after="0" w:line="240" w:lineRule="auto"/>
            </w:pPr>
            <w:r>
              <w:rPr>
                <w:rStyle w:val="fontstyle01"/>
                <w:rFonts w:ascii="Verdana" w:hAnsi="Verdana"/>
                <w:sz w:val="14"/>
                <w:szCs w:val="14"/>
              </w:rPr>
              <w:t>Data prevista para entrar o novo leiaute em operação?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861DE8" w14:textId="77777777" w:rsidR="00A03F32" w:rsidRDefault="00A03F32">
            <w:pPr>
              <w:pStyle w:val="Standard"/>
              <w:spacing w:before="40"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A03F32" w14:paraId="4A010C42" w14:textId="77777777">
        <w:tblPrEx>
          <w:tblCellMar>
            <w:top w:w="0" w:type="dxa"/>
            <w:bottom w:w="0" w:type="dxa"/>
          </w:tblCellMar>
        </w:tblPrEx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C1F8E5" w14:textId="77777777" w:rsidR="00A03F32" w:rsidRDefault="00DA0914">
            <w:pPr>
              <w:pStyle w:val="Standard"/>
              <w:spacing w:before="40" w:after="0" w:line="240" w:lineRule="auto"/>
            </w:pPr>
            <w:r>
              <w:rPr>
                <w:rStyle w:val="fontstyle01"/>
                <w:rFonts w:ascii="Verdana" w:hAnsi="Verdana"/>
                <w:sz w:val="14"/>
                <w:szCs w:val="14"/>
              </w:rPr>
              <w:t xml:space="preserve">Implantação de NFS-e </w:t>
            </w:r>
            <w:r>
              <w:rPr>
                <w:rStyle w:val="fontstyle21"/>
                <w:rFonts w:ascii="Verdana" w:hAnsi="Verdana"/>
                <w:b w:val="0"/>
                <w:bCs w:val="0"/>
                <w:i/>
                <w:iCs/>
                <w:sz w:val="14"/>
                <w:szCs w:val="14"/>
              </w:rPr>
              <w:t xml:space="preserve">– A empresa está </w:t>
            </w:r>
            <w:r>
              <w:rPr>
                <w:rStyle w:val="fontstyle21"/>
                <w:rFonts w:ascii="Verdana" w:hAnsi="Verdana"/>
                <w:b w:val="0"/>
                <w:bCs w:val="0"/>
                <w:i/>
                <w:iCs/>
                <w:sz w:val="14"/>
                <w:szCs w:val="14"/>
                <w:u w:val="single"/>
              </w:rPr>
              <w:t>implantando</w:t>
            </w:r>
            <w:r>
              <w:rPr>
                <w:rStyle w:val="fontstyle21"/>
                <w:rFonts w:ascii="Verdana" w:hAnsi="Verdana"/>
                <w:b w:val="0"/>
                <w:bCs w:val="0"/>
                <w:i/>
                <w:iCs/>
                <w:sz w:val="14"/>
                <w:szCs w:val="14"/>
              </w:rPr>
              <w:t xml:space="preserve"> a NFS-e no e-Docs.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tbl>
            <w:tblPr>
              <w:tblW w:w="204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4"/>
              <w:gridCol w:w="569"/>
              <w:gridCol w:w="454"/>
            </w:tblGrid>
            <w:tr w:rsidR="00A03F32" w14:paraId="0C5E871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765BAF" w14:textId="77777777" w:rsidR="00A03F32" w:rsidRDefault="00DA0914">
                  <w:pPr>
                    <w:pStyle w:val="Standard"/>
                    <w:spacing w:before="80" w:after="0" w:line="240" w:lineRule="auto"/>
                    <w:jc w:val="center"/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Sim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A8281B" w14:textId="77777777" w:rsidR="00A03F32" w:rsidRDefault="00A03F32">
                  <w:pPr>
                    <w:pStyle w:val="Standard"/>
                    <w:spacing w:before="80" w:after="0" w:line="240" w:lineRule="auto"/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17845B" w14:textId="77777777" w:rsidR="00A03F32" w:rsidRDefault="00DA0914">
                  <w:pPr>
                    <w:pStyle w:val="Standard"/>
                    <w:spacing w:before="80" w:after="0" w:line="240" w:lineRule="auto"/>
                    <w:jc w:val="center"/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Não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3D43CB" w14:textId="77777777" w:rsidR="00A03F32" w:rsidRDefault="00A03F32">
                  <w:pPr>
                    <w:pStyle w:val="Standard"/>
                    <w:spacing w:before="80" w:after="0" w:line="240" w:lineRule="auto"/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</w:p>
              </w:tc>
            </w:tr>
          </w:tbl>
          <w:p w14:paraId="2170FD48" w14:textId="77777777" w:rsidR="00A03F32" w:rsidRDefault="00A03F32">
            <w:pPr>
              <w:pStyle w:val="Standard"/>
              <w:spacing w:before="40" w:after="4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B18608" w14:textId="77777777" w:rsidR="00A03F32" w:rsidRDefault="00DA0914">
            <w:pPr>
              <w:pStyle w:val="Standard"/>
              <w:spacing w:before="40" w:after="0" w:line="240" w:lineRule="auto"/>
            </w:pPr>
            <w:r>
              <w:rPr>
                <w:rStyle w:val="fontstyle01"/>
                <w:rFonts w:ascii="Verdana" w:hAnsi="Verdana"/>
                <w:sz w:val="14"/>
                <w:szCs w:val="14"/>
              </w:rPr>
              <w:t>Data prevista para entrar em operação?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6F9056" w14:textId="77777777" w:rsidR="00A03F32" w:rsidRDefault="00A03F32">
            <w:pPr>
              <w:pStyle w:val="Standard"/>
              <w:spacing w:before="40"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254011BA" w14:textId="77777777" w:rsidR="00A03F32" w:rsidRDefault="00A03F32">
      <w:pPr>
        <w:pStyle w:val="Standard"/>
        <w:spacing w:after="0" w:line="240" w:lineRule="auto"/>
        <w:rPr>
          <w:rFonts w:ascii="Verdana" w:hAnsi="Verdana"/>
          <w:sz w:val="6"/>
          <w:szCs w:val="6"/>
        </w:rPr>
      </w:pPr>
    </w:p>
    <w:tbl>
      <w:tblPr>
        <w:tblW w:w="1092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7"/>
        <w:gridCol w:w="2439"/>
        <w:gridCol w:w="2269"/>
        <w:gridCol w:w="2142"/>
      </w:tblGrid>
      <w:tr w:rsidR="00A03F32" w14:paraId="3A7272C8" w14:textId="77777777">
        <w:tblPrEx>
          <w:tblCellMar>
            <w:top w:w="0" w:type="dxa"/>
            <w:bottom w:w="0" w:type="dxa"/>
          </w:tblCellMar>
        </w:tblPrEx>
        <w:tc>
          <w:tcPr>
            <w:tcW w:w="109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CC9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F4C691" w14:textId="77777777" w:rsidR="00A03F32" w:rsidRDefault="00DA0914">
            <w:pPr>
              <w:pStyle w:val="Standard"/>
              <w:spacing w:before="40" w:after="0" w:line="240" w:lineRule="auto"/>
              <w:jc w:val="center"/>
            </w:pPr>
            <w:r>
              <w:rPr>
                <w:rStyle w:val="fontstyle01"/>
                <w:rFonts w:ascii="Verdana" w:hAnsi="Verdana"/>
                <w:color w:val="FFFFFF"/>
                <w:sz w:val="18"/>
                <w:szCs w:val="18"/>
              </w:rPr>
              <w:t>Volumetria da Operação</w:t>
            </w:r>
          </w:p>
        </w:tc>
      </w:tr>
      <w:tr w:rsidR="00A03F32" w14:paraId="7E931D98" w14:textId="77777777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3AA2EC8" w14:textId="77777777" w:rsidR="00A03F32" w:rsidRDefault="00DA0914">
            <w:pPr>
              <w:pStyle w:val="Standard"/>
              <w:spacing w:before="40" w:after="0" w:line="240" w:lineRule="auto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Quantidade NFS-e emitidas por mês:</w:t>
            </w:r>
          </w:p>
        </w:tc>
        <w:tc>
          <w:tcPr>
            <w:tcW w:w="6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D19D7A" w14:textId="77777777" w:rsidR="00A03F32" w:rsidRDefault="00A03F32">
            <w:pPr>
              <w:pStyle w:val="Standard"/>
              <w:spacing w:before="40"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A03F32" w14:paraId="146E8E44" w14:textId="77777777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CE34CF9" w14:textId="77777777" w:rsidR="00A03F32" w:rsidRDefault="00DA0914">
            <w:pPr>
              <w:pStyle w:val="Standard"/>
              <w:spacing w:before="40" w:after="0" w:line="240" w:lineRule="auto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Durante o ano há mês com pico de emissão:</w:t>
            </w:r>
          </w:p>
        </w:tc>
        <w:tc>
          <w:tcPr>
            <w:tcW w:w="2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tbl>
            <w:tblPr>
              <w:tblW w:w="204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4"/>
              <w:gridCol w:w="569"/>
              <w:gridCol w:w="454"/>
            </w:tblGrid>
            <w:tr w:rsidR="00A03F32" w14:paraId="37D1DAD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0CD6EE" w14:textId="77777777" w:rsidR="00A03F32" w:rsidRDefault="00DA0914">
                  <w:pPr>
                    <w:pStyle w:val="Standard"/>
                    <w:spacing w:before="40" w:after="0" w:line="240" w:lineRule="auto"/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Sim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9E46A5" w14:textId="77777777" w:rsidR="00A03F32" w:rsidRDefault="00A03F32">
                  <w:pPr>
                    <w:pStyle w:val="Standard"/>
                    <w:spacing w:before="40" w:after="0" w:line="240" w:lineRule="auto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090E25" w14:textId="77777777" w:rsidR="00A03F32" w:rsidRDefault="00DA0914">
                  <w:pPr>
                    <w:pStyle w:val="Standard"/>
                    <w:spacing w:before="40" w:after="0" w:line="240" w:lineRule="auto"/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Não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7071FE" w14:textId="77777777" w:rsidR="00A03F32" w:rsidRDefault="00A03F32">
                  <w:pPr>
                    <w:pStyle w:val="Standard"/>
                    <w:spacing w:before="40" w:after="0" w:line="240" w:lineRule="auto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08C635F7" w14:textId="77777777" w:rsidR="00A03F32" w:rsidRDefault="00A03F32">
            <w:pPr>
              <w:pStyle w:val="Standard"/>
              <w:spacing w:before="40" w:after="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7110ADD" w14:textId="77777777" w:rsidR="00A03F32" w:rsidRDefault="00DA0914">
            <w:pPr>
              <w:pStyle w:val="Standard"/>
              <w:spacing w:before="40" w:after="0" w:line="240" w:lineRule="auto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Caso 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afirmativo, qual:</w:t>
            </w: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DA9ABA" w14:textId="77777777" w:rsidR="00A03F32" w:rsidRDefault="00A03F32">
            <w:pPr>
              <w:pStyle w:val="Standard"/>
              <w:spacing w:before="40"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70547F1F" w14:textId="77777777" w:rsidR="00A03F32" w:rsidRDefault="00A03F32">
      <w:pPr>
        <w:pStyle w:val="Standard"/>
        <w:spacing w:after="0" w:line="240" w:lineRule="auto"/>
        <w:rPr>
          <w:rFonts w:ascii="Verdana" w:hAnsi="Verdana"/>
          <w:sz w:val="6"/>
          <w:szCs w:val="6"/>
        </w:rPr>
      </w:pPr>
    </w:p>
    <w:tbl>
      <w:tblPr>
        <w:tblW w:w="1091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2638"/>
        <w:gridCol w:w="1047"/>
        <w:gridCol w:w="3402"/>
        <w:gridCol w:w="1134"/>
        <w:gridCol w:w="1843"/>
      </w:tblGrid>
      <w:tr w:rsidR="00A03F32" w14:paraId="62D5BDC6" w14:textId="77777777">
        <w:tblPrEx>
          <w:tblCellMar>
            <w:top w:w="0" w:type="dxa"/>
            <w:bottom w:w="0" w:type="dxa"/>
          </w:tblCellMar>
        </w:tblPrEx>
        <w:tc>
          <w:tcPr>
            <w:tcW w:w="109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CC9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9DBFD8" w14:textId="77777777" w:rsidR="00A03F32" w:rsidRDefault="00DA0914">
            <w:pPr>
              <w:pStyle w:val="Standard"/>
              <w:spacing w:before="40" w:after="0" w:line="240" w:lineRule="auto"/>
              <w:jc w:val="center"/>
            </w:pPr>
            <w:bookmarkStart w:id="1" w:name="_Hlk69746805"/>
            <w:r>
              <w:rPr>
                <w:rStyle w:val="fontstyle01"/>
                <w:rFonts w:ascii="Verdana" w:hAnsi="Verdana"/>
                <w:color w:val="FFFFFF"/>
                <w:sz w:val="18"/>
                <w:szCs w:val="18"/>
              </w:rPr>
              <w:t>Responsável pela Homologação da NFS-e no Cliente</w:t>
            </w:r>
          </w:p>
        </w:tc>
      </w:tr>
      <w:tr w:rsidR="00A03F32" w14:paraId="0A22C4D2" w14:textId="77777777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CDE3BF5" w14:textId="77777777" w:rsidR="00A03F32" w:rsidRDefault="00DA0914">
            <w:pPr>
              <w:pStyle w:val="Standard"/>
              <w:spacing w:before="40" w:after="0" w:line="240" w:lineRule="auto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Nome: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4AEF67A" w14:textId="77777777" w:rsidR="00A03F32" w:rsidRDefault="00A03F32">
            <w:pPr>
              <w:pStyle w:val="Standard"/>
              <w:spacing w:before="40" w:after="0" w:line="240" w:lineRule="auto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732834F" w14:textId="77777777" w:rsidR="00A03F32" w:rsidRDefault="00DA0914">
            <w:pPr>
              <w:pStyle w:val="Standard"/>
              <w:spacing w:before="40" w:after="0" w:line="240" w:lineRule="auto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E-mail: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7E43123" w14:textId="77777777" w:rsidR="00A03F32" w:rsidRDefault="00A03F32">
            <w:pPr>
              <w:pStyle w:val="Standard"/>
              <w:spacing w:before="40" w:after="0" w:line="240" w:lineRule="auto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83DD178" w14:textId="77777777" w:rsidR="00A03F32" w:rsidRDefault="00DA0914">
            <w:pPr>
              <w:pStyle w:val="Standard"/>
              <w:spacing w:before="40" w:after="0" w:line="240" w:lineRule="auto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Telefone: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99ECEA" w14:textId="77777777" w:rsidR="00A03F32" w:rsidRDefault="00A03F32">
            <w:pPr>
              <w:pStyle w:val="Standard"/>
              <w:spacing w:before="40"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bookmarkEnd w:id="1"/>
    </w:tbl>
    <w:p w14:paraId="72E570D8" w14:textId="77777777" w:rsidR="00A03F32" w:rsidRDefault="00A03F32">
      <w:pPr>
        <w:pStyle w:val="Standard"/>
        <w:spacing w:after="0" w:line="240" w:lineRule="auto"/>
        <w:rPr>
          <w:rFonts w:ascii="Verdana" w:hAnsi="Verdana"/>
          <w:sz w:val="6"/>
          <w:szCs w:val="6"/>
        </w:rPr>
      </w:pPr>
    </w:p>
    <w:tbl>
      <w:tblPr>
        <w:tblW w:w="1091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2638"/>
        <w:gridCol w:w="1047"/>
        <w:gridCol w:w="3402"/>
        <w:gridCol w:w="1134"/>
        <w:gridCol w:w="1843"/>
      </w:tblGrid>
      <w:tr w:rsidR="00A03F32" w14:paraId="6192C0FC" w14:textId="77777777">
        <w:tblPrEx>
          <w:tblCellMar>
            <w:top w:w="0" w:type="dxa"/>
            <w:bottom w:w="0" w:type="dxa"/>
          </w:tblCellMar>
        </w:tblPrEx>
        <w:tc>
          <w:tcPr>
            <w:tcW w:w="109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CC9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271663" w14:textId="77777777" w:rsidR="00A03F32" w:rsidRDefault="00DA0914">
            <w:pPr>
              <w:pStyle w:val="Standard"/>
              <w:spacing w:before="40" w:after="0" w:line="240" w:lineRule="auto"/>
              <w:jc w:val="center"/>
            </w:pPr>
            <w:r>
              <w:rPr>
                <w:rStyle w:val="fontstyle01"/>
                <w:rFonts w:ascii="Verdana" w:hAnsi="Verdana"/>
                <w:color w:val="FFFFFF"/>
                <w:sz w:val="18"/>
                <w:szCs w:val="18"/>
              </w:rPr>
              <w:t>Responsável pela Homologação da NFS-e na Prefeitura</w:t>
            </w:r>
          </w:p>
        </w:tc>
      </w:tr>
      <w:tr w:rsidR="00A03F32" w14:paraId="1347ED9F" w14:textId="77777777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6026866" w14:textId="77777777" w:rsidR="00A03F32" w:rsidRDefault="00DA0914">
            <w:pPr>
              <w:pStyle w:val="Standard"/>
              <w:spacing w:before="40" w:after="0" w:line="240" w:lineRule="auto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Nome: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56BFDA0" w14:textId="77777777" w:rsidR="00A03F32" w:rsidRDefault="00A03F32">
            <w:pPr>
              <w:pStyle w:val="Standard"/>
              <w:spacing w:before="40" w:after="0" w:line="240" w:lineRule="auto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AEDC489" w14:textId="77777777" w:rsidR="00A03F32" w:rsidRDefault="00DA0914">
            <w:pPr>
              <w:pStyle w:val="Standard"/>
              <w:spacing w:before="40" w:after="0" w:line="240" w:lineRule="auto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E-mail: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E997457" w14:textId="77777777" w:rsidR="00A03F32" w:rsidRDefault="00A03F32">
            <w:pPr>
              <w:pStyle w:val="Standard"/>
              <w:spacing w:before="40" w:after="0" w:line="240" w:lineRule="auto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110CC4" w14:textId="77777777" w:rsidR="00A03F32" w:rsidRDefault="00DA0914">
            <w:pPr>
              <w:pStyle w:val="Standard"/>
              <w:spacing w:before="40" w:after="0" w:line="240" w:lineRule="auto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Telefone: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2388E7" w14:textId="77777777" w:rsidR="00A03F32" w:rsidRDefault="00A03F32">
            <w:pPr>
              <w:pStyle w:val="Standard"/>
              <w:spacing w:before="40"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4973AF39" w14:textId="77777777" w:rsidR="00A03F32" w:rsidRDefault="00A03F32">
      <w:pPr>
        <w:pStyle w:val="Standard"/>
        <w:spacing w:after="0" w:line="240" w:lineRule="auto"/>
        <w:rPr>
          <w:rFonts w:ascii="Verdana" w:hAnsi="Verdana"/>
          <w:sz w:val="6"/>
          <w:szCs w:val="6"/>
        </w:rPr>
      </w:pPr>
    </w:p>
    <w:tbl>
      <w:tblPr>
        <w:tblW w:w="1091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1"/>
        <w:gridCol w:w="829"/>
        <w:gridCol w:w="3283"/>
        <w:gridCol w:w="1188"/>
        <w:gridCol w:w="1789"/>
      </w:tblGrid>
      <w:tr w:rsidR="00A03F32" w14:paraId="44701FE7" w14:textId="77777777">
        <w:tblPrEx>
          <w:tblCellMar>
            <w:top w:w="0" w:type="dxa"/>
            <w:bottom w:w="0" w:type="dxa"/>
          </w:tblCellMar>
        </w:tblPrEx>
        <w:tc>
          <w:tcPr>
            <w:tcW w:w="109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CC9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15FBF7" w14:textId="77777777" w:rsidR="00A03F32" w:rsidRDefault="00DA0914">
            <w:pPr>
              <w:pStyle w:val="Standard"/>
              <w:spacing w:before="40" w:after="0" w:line="240" w:lineRule="auto"/>
              <w:jc w:val="center"/>
            </w:pPr>
            <w:r>
              <w:rPr>
                <w:rStyle w:val="fontstyle01"/>
                <w:rFonts w:ascii="Verdana" w:hAnsi="Verdana"/>
                <w:color w:val="FFFFFF"/>
                <w:sz w:val="18"/>
                <w:szCs w:val="18"/>
              </w:rPr>
              <w:t>Certificado Digital</w:t>
            </w:r>
          </w:p>
        </w:tc>
      </w:tr>
      <w:tr w:rsidR="00A03F32" w14:paraId="1824CD43" w14:textId="77777777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C84AD6C" w14:textId="77777777" w:rsidR="00A03F32" w:rsidRDefault="00DA0914">
            <w:pPr>
              <w:pStyle w:val="Standard"/>
              <w:spacing w:before="40" w:after="0" w:line="240" w:lineRule="auto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Anexar o arquivo extensão .PFX no chamado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8FDCD2C" w14:textId="77777777" w:rsidR="00A03F32" w:rsidRDefault="00DA0914">
            <w:pPr>
              <w:pStyle w:val="Standard"/>
              <w:spacing w:before="40" w:after="0" w:line="240" w:lineRule="auto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Senha:</w:t>
            </w:r>
          </w:p>
        </w:tc>
        <w:tc>
          <w:tcPr>
            <w:tcW w:w="3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BB4C8A8" w14:textId="77777777" w:rsidR="00A03F32" w:rsidRDefault="00A03F32">
            <w:pPr>
              <w:pStyle w:val="Standard"/>
              <w:spacing w:before="40"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182AD4C" w14:textId="77777777" w:rsidR="00A03F32" w:rsidRDefault="00DA0914">
            <w:pPr>
              <w:pStyle w:val="Standard"/>
              <w:spacing w:before="40" w:after="0" w:line="240" w:lineRule="auto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Válido até: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3F1567" w14:textId="77777777" w:rsidR="00A03F32" w:rsidRDefault="00A03F32">
            <w:pPr>
              <w:pStyle w:val="Standard"/>
              <w:spacing w:before="40"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56E349B2" w14:textId="77777777" w:rsidR="00A03F32" w:rsidRDefault="00A03F32">
      <w:pPr>
        <w:pStyle w:val="Standard"/>
        <w:spacing w:after="0" w:line="240" w:lineRule="auto"/>
        <w:rPr>
          <w:rFonts w:ascii="Verdana" w:hAnsi="Verdana"/>
          <w:sz w:val="6"/>
          <w:szCs w:val="6"/>
        </w:rPr>
      </w:pPr>
    </w:p>
    <w:tbl>
      <w:tblPr>
        <w:tblW w:w="1091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2"/>
        <w:gridCol w:w="3484"/>
        <w:gridCol w:w="5684"/>
      </w:tblGrid>
      <w:tr w:rsidR="00A03F32" w14:paraId="55F2206B" w14:textId="77777777">
        <w:tblPrEx>
          <w:tblCellMar>
            <w:top w:w="0" w:type="dxa"/>
            <w:bottom w:w="0" w:type="dxa"/>
          </w:tblCellMar>
        </w:tblPrEx>
        <w:tc>
          <w:tcPr>
            <w:tcW w:w="109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CC9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8F2101" w14:textId="77777777" w:rsidR="00A03F32" w:rsidRDefault="00DA0914">
            <w:pPr>
              <w:pStyle w:val="Standard"/>
              <w:spacing w:before="40" w:after="0" w:line="240" w:lineRule="auto"/>
              <w:jc w:val="center"/>
            </w:pPr>
            <w:r>
              <w:rPr>
                <w:rStyle w:val="fontstyle01"/>
                <w:rFonts w:ascii="Verdana" w:hAnsi="Verdana"/>
                <w:color w:val="FFFFFF"/>
                <w:sz w:val="18"/>
                <w:szCs w:val="18"/>
              </w:rPr>
              <w:t>Código de Tributação do município para cada serviço que será prestado pelo emitente nesta Prefeitura</w:t>
            </w:r>
          </w:p>
        </w:tc>
      </w:tr>
      <w:tr w:rsidR="00A03F32" w14:paraId="41AF0CEB" w14:textId="77777777">
        <w:tblPrEx>
          <w:tblCellMar>
            <w:top w:w="0" w:type="dxa"/>
            <w:bottom w:w="0" w:type="dxa"/>
          </w:tblCellMar>
        </w:tblPrEx>
        <w:tc>
          <w:tcPr>
            <w:tcW w:w="52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D288C8" w14:textId="77777777" w:rsidR="00A03F32" w:rsidRDefault="00A03F32">
            <w:pPr>
              <w:pStyle w:val="Standard"/>
              <w:spacing w:before="40"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D62750" w14:textId="77777777" w:rsidR="00A03F32" w:rsidRDefault="00A03F32">
            <w:pPr>
              <w:pStyle w:val="Standard"/>
              <w:spacing w:before="40"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A03F32" w14:paraId="224BCAEC" w14:textId="77777777">
        <w:tblPrEx>
          <w:tblCellMar>
            <w:top w:w="0" w:type="dxa"/>
            <w:bottom w:w="0" w:type="dxa"/>
          </w:tblCellMar>
        </w:tblPrEx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38F5993" w14:textId="77777777" w:rsidR="00A03F32" w:rsidRDefault="00DA0914">
            <w:pPr>
              <w:pStyle w:val="Standard"/>
              <w:spacing w:before="40" w:after="0" w:line="240" w:lineRule="auto"/>
              <w:jc w:val="center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Observação:</w:t>
            </w:r>
          </w:p>
        </w:tc>
        <w:tc>
          <w:tcPr>
            <w:tcW w:w="91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6C642C" w14:textId="77777777" w:rsidR="00A03F32" w:rsidRDefault="00DA0914">
            <w:pPr>
              <w:pStyle w:val="Standard"/>
              <w:spacing w:before="40" w:after="0" w:line="240" w:lineRule="auto"/>
            </w:pPr>
            <w:r>
              <w:rPr>
                <w:rFonts w:ascii="Verdana" w:hAnsi="Verdana"/>
                <w:i/>
                <w:iCs/>
                <w:sz w:val="14"/>
                <w:szCs w:val="14"/>
              </w:rPr>
              <w:t xml:space="preserve">As prefeituras podem definir códigos distintos para cada tipo de serviço. Devem ser especificados os códigos que o </w:t>
            </w:r>
            <w:r>
              <w:rPr>
                <w:rFonts w:ascii="Verdana" w:hAnsi="Verdana"/>
                <w:i/>
                <w:iCs/>
                <w:sz w:val="14"/>
                <w:szCs w:val="14"/>
              </w:rPr>
              <w:t>emitente utilizará para esta Prefeitura.</w:t>
            </w:r>
          </w:p>
        </w:tc>
      </w:tr>
    </w:tbl>
    <w:p w14:paraId="50B47888" w14:textId="77777777" w:rsidR="00A03F32" w:rsidRDefault="00A03F32">
      <w:pPr>
        <w:pStyle w:val="Standard"/>
        <w:spacing w:after="0" w:line="240" w:lineRule="auto"/>
        <w:rPr>
          <w:rFonts w:ascii="Verdana" w:hAnsi="Verdana"/>
          <w:sz w:val="6"/>
          <w:szCs w:val="6"/>
        </w:rPr>
      </w:pPr>
    </w:p>
    <w:tbl>
      <w:tblPr>
        <w:tblW w:w="1091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5"/>
        <w:gridCol w:w="1699"/>
        <w:gridCol w:w="567"/>
        <w:gridCol w:w="849"/>
        <w:gridCol w:w="567"/>
        <w:gridCol w:w="3823"/>
        <w:gridCol w:w="40"/>
      </w:tblGrid>
      <w:tr w:rsidR="00A03F32" w14:paraId="05633E83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91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CC9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80C71C" w14:textId="77777777" w:rsidR="00A03F32" w:rsidRDefault="00DA0914">
            <w:pPr>
              <w:pStyle w:val="Standard"/>
              <w:spacing w:before="40" w:after="0" w:line="240" w:lineRule="auto"/>
              <w:jc w:val="center"/>
            </w:pPr>
            <w:r>
              <w:rPr>
                <w:rStyle w:val="fontstyle01"/>
                <w:rFonts w:ascii="Verdana" w:hAnsi="Verdana"/>
                <w:color w:val="FFFFFF"/>
                <w:sz w:val="18"/>
                <w:szCs w:val="18"/>
              </w:rPr>
              <w:t>Dados Tributários</w:t>
            </w:r>
          </w:p>
        </w:tc>
      </w:tr>
      <w:tr w:rsidR="00A03F32" w14:paraId="21507D6C" w14:textId="77777777">
        <w:tblPrEx>
          <w:tblCellMar>
            <w:top w:w="0" w:type="dxa"/>
            <w:bottom w:w="0" w:type="dxa"/>
          </w:tblCellMar>
        </w:tblPrEx>
        <w:tc>
          <w:tcPr>
            <w:tcW w:w="3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B61EA0D" w14:textId="77777777" w:rsidR="00A03F32" w:rsidRDefault="00DA0914">
            <w:pPr>
              <w:pStyle w:val="Standard"/>
              <w:spacing w:before="40" w:after="0" w:line="240" w:lineRule="auto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Regime de Tributação: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65CD2FC" w14:textId="77777777" w:rsidR="00A03F32" w:rsidRDefault="00DA0914">
            <w:pPr>
              <w:pStyle w:val="Standard"/>
              <w:spacing w:before="40" w:after="0" w:line="240" w:lineRule="auto"/>
              <w:jc w:val="center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Simples Nacional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216D45B" w14:textId="77777777" w:rsidR="00A03F32" w:rsidRDefault="00A03F32">
            <w:pPr>
              <w:pStyle w:val="Standard"/>
              <w:spacing w:before="40"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0DD737D" w14:textId="77777777" w:rsidR="00A03F32" w:rsidRDefault="00DA0914">
            <w:pPr>
              <w:pStyle w:val="Standard"/>
              <w:spacing w:before="40" w:after="0" w:line="240" w:lineRule="auto"/>
              <w:jc w:val="center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Normal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AA44060" w14:textId="77777777" w:rsidR="00A03F32" w:rsidRDefault="00A03F32">
            <w:pPr>
              <w:pStyle w:val="Standard"/>
              <w:spacing w:before="40"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A468508" w14:textId="77777777" w:rsidR="00A03F32" w:rsidRDefault="00DA0914">
            <w:pPr>
              <w:pStyle w:val="Standard"/>
              <w:spacing w:before="40" w:after="0" w:line="240" w:lineRule="auto"/>
              <w:jc w:val="center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Informações adicionais </w:t>
            </w:r>
            <w:r>
              <w:rPr>
                <w:rFonts w:ascii="Verdana" w:hAnsi="Verdana"/>
                <w:i/>
                <w:iCs/>
                <w:sz w:val="14"/>
                <w:szCs w:val="14"/>
              </w:rPr>
              <w:t>(Exemplos: retenções de impostos, regime especial tributação ISS)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6A5BCD" w14:textId="77777777" w:rsidR="00A03F32" w:rsidRDefault="00A03F32">
            <w:pPr>
              <w:pStyle w:val="Standard"/>
              <w:spacing w:before="40" w:after="0" w:line="240" w:lineRule="auto"/>
              <w:jc w:val="center"/>
            </w:pPr>
          </w:p>
        </w:tc>
      </w:tr>
      <w:tr w:rsidR="00A03F32" w14:paraId="18D9BE94" w14:textId="77777777">
        <w:tblPrEx>
          <w:tblCellMar>
            <w:top w:w="0" w:type="dxa"/>
            <w:bottom w:w="0" w:type="dxa"/>
          </w:tblCellMar>
        </w:tblPrEx>
        <w:tc>
          <w:tcPr>
            <w:tcW w:w="3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7E869AF" w14:textId="77777777" w:rsidR="00A03F32" w:rsidRDefault="00DA0914">
            <w:pPr>
              <w:pStyle w:val="Standard"/>
              <w:spacing w:before="40" w:after="0" w:line="240" w:lineRule="auto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Emite NFS-e com tomador no exterior: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A2B2310" w14:textId="77777777" w:rsidR="00A03F32" w:rsidRDefault="00DA0914">
            <w:pPr>
              <w:pStyle w:val="Standard"/>
              <w:spacing w:before="40" w:after="0" w:line="240" w:lineRule="auto"/>
              <w:jc w:val="center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Sim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3ECD10B" w14:textId="77777777" w:rsidR="00A03F32" w:rsidRDefault="00A03F32">
            <w:pPr>
              <w:pStyle w:val="Standard"/>
              <w:spacing w:before="40"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F1C3743" w14:textId="77777777" w:rsidR="00A03F32" w:rsidRDefault="00DA0914">
            <w:pPr>
              <w:pStyle w:val="Standard"/>
              <w:spacing w:before="40" w:after="0" w:line="240" w:lineRule="auto"/>
              <w:jc w:val="center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Não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80DBE1" w14:textId="77777777" w:rsidR="00A03F32" w:rsidRDefault="00A03F32">
            <w:pPr>
              <w:pStyle w:val="Standard"/>
              <w:spacing w:before="40"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803F13" w14:textId="77777777" w:rsidR="00A03F32" w:rsidRDefault="00A03F32">
            <w:pPr>
              <w:pStyle w:val="Standard"/>
              <w:spacing w:before="40"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008ACC" w14:textId="77777777" w:rsidR="00A03F32" w:rsidRDefault="00A03F32">
            <w:pPr>
              <w:pStyle w:val="Standard"/>
              <w:spacing w:before="40"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A03F32" w14:paraId="396C2ADA" w14:textId="77777777">
        <w:tblPrEx>
          <w:tblCellMar>
            <w:top w:w="0" w:type="dxa"/>
            <w:bottom w:w="0" w:type="dxa"/>
          </w:tblCellMar>
        </w:tblPrEx>
        <w:tc>
          <w:tcPr>
            <w:tcW w:w="3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4710104" w14:textId="77777777" w:rsidR="00A03F32" w:rsidRDefault="00DA0914">
            <w:pPr>
              <w:pStyle w:val="Standard"/>
              <w:spacing w:before="40" w:after="0" w:line="240" w:lineRule="auto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Presta serviços no exterior: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E40DAB5" w14:textId="77777777" w:rsidR="00A03F32" w:rsidRDefault="00DA0914">
            <w:pPr>
              <w:pStyle w:val="Standard"/>
              <w:spacing w:before="40" w:after="0" w:line="240" w:lineRule="auto"/>
              <w:jc w:val="center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Sim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9132D18" w14:textId="77777777" w:rsidR="00A03F32" w:rsidRDefault="00A03F32">
            <w:pPr>
              <w:pStyle w:val="Standard"/>
              <w:spacing w:before="40"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B5B54E" w14:textId="77777777" w:rsidR="00A03F32" w:rsidRDefault="00DA0914">
            <w:pPr>
              <w:pStyle w:val="Standard"/>
              <w:spacing w:before="40" w:after="0" w:line="240" w:lineRule="auto"/>
              <w:jc w:val="center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Não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F94508" w14:textId="77777777" w:rsidR="00A03F32" w:rsidRDefault="00A03F32">
            <w:pPr>
              <w:pStyle w:val="Standard"/>
              <w:spacing w:before="40"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DA19A0" w14:textId="77777777" w:rsidR="00A03F32" w:rsidRDefault="00A03F32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15E12C" w14:textId="77777777" w:rsidR="00A03F32" w:rsidRDefault="00A03F32"/>
        </w:tc>
      </w:tr>
      <w:tr w:rsidR="00A03F32" w14:paraId="1BB5ABD7" w14:textId="77777777">
        <w:tblPrEx>
          <w:tblCellMar>
            <w:top w:w="0" w:type="dxa"/>
            <w:bottom w:w="0" w:type="dxa"/>
          </w:tblCellMar>
        </w:tblPrEx>
        <w:tc>
          <w:tcPr>
            <w:tcW w:w="3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5B4CD2F" w14:textId="77777777" w:rsidR="00A03F32" w:rsidRDefault="00DA0914">
            <w:pPr>
              <w:pStyle w:val="Standard"/>
              <w:spacing w:before="40" w:after="0" w:line="240" w:lineRule="auto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Incentivador Cultural: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4302B57" w14:textId="77777777" w:rsidR="00A03F32" w:rsidRDefault="00DA0914">
            <w:pPr>
              <w:pStyle w:val="Standard"/>
              <w:spacing w:before="40" w:after="0" w:line="240" w:lineRule="auto"/>
              <w:jc w:val="center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Sim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6FB62F9" w14:textId="77777777" w:rsidR="00A03F32" w:rsidRDefault="00A03F32">
            <w:pPr>
              <w:pStyle w:val="Standard"/>
              <w:spacing w:before="40"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510D767" w14:textId="77777777" w:rsidR="00A03F32" w:rsidRDefault="00DA0914">
            <w:pPr>
              <w:pStyle w:val="Standard"/>
              <w:spacing w:before="40" w:after="0" w:line="240" w:lineRule="auto"/>
              <w:jc w:val="center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Não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24684D" w14:textId="77777777" w:rsidR="00A03F32" w:rsidRDefault="00A03F32">
            <w:pPr>
              <w:pStyle w:val="Standard"/>
              <w:spacing w:before="40"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C242AB" w14:textId="77777777" w:rsidR="00A03F32" w:rsidRDefault="00A03F32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8454CB" w14:textId="77777777" w:rsidR="00A03F32" w:rsidRDefault="00A03F32"/>
        </w:tc>
      </w:tr>
    </w:tbl>
    <w:p w14:paraId="238E2482" w14:textId="77777777" w:rsidR="00A03F32" w:rsidRDefault="00A03F32">
      <w:pPr>
        <w:pStyle w:val="Standard"/>
        <w:spacing w:after="0" w:line="240" w:lineRule="auto"/>
        <w:rPr>
          <w:rFonts w:ascii="Verdana" w:hAnsi="Verdana"/>
          <w:sz w:val="6"/>
          <w:szCs w:val="6"/>
        </w:rPr>
      </w:pPr>
    </w:p>
    <w:tbl>
      <w:tblPr>
        <w:tblW w:w="1088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8"/>
        <w:gridCol w:w="3823"/>
        <w:gridCol w:w="1316"/>
        <w:gridCol w:w="1354"/>
        <w:gridCol w:w="709"/>
        <w:gridCol w:w="591"/>
        <w:gridCol w:w="401"/>
        <w:gridCol w:w="166"/>
        <w:gridCol w:w="401"/>
        <w:gridCol w:w="24"/>
        <w:gridCol w:w="570"/>
        <w:gridCol w:w="398"/>
      </w:tblGrid>
      <w:tr w:rsidR="00A03F32" w14:paraId="7780FB07" w14:textId="7777777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10881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00CC9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1B5B0E" w14:textId="77777777" w:rsidR="00A03F32" w:rsidRDefault="00DA0914">
            <w:pPr>
              <w:pStyle w:val="Standard"/>
              <w:spacing w:before="40" w:after="0" w:line="240" w:lineRule="auto"/>
              <w:jc w:val="center"/>
            </w:pPr>
            <w:r>
              <w:rPr>
                <w:rStyle w:val="fontstyle01"/>
                <w:rFonts w:ascii="Verdana" w:hAnsi="Verdana"/>
                <w:color w:val="FFFFFF"/>
                <w:sz w:val="18"/>
                <w:szCs w:val="18"/>
              </w:rPr>
              <w:t>Dados para acesso do Prestador no Site da Prefeitura</w:t>
            </w:r>
          </w:p>
        </w:tc>
      </w:tr>
      <w:tr w:rsidR="00A03F32" w14:paraId="78235A50" w14:textId="77777777">
        <w:tblPrEx>
          <w:tblCellMar>
            <w:top w:w="0" w:type="dxa"/>
            <w:bottom w:w="0" w:type="dxa"/>
          </w:tblCellMar>
        </w:tblPrEx>
        <w:tc>
          <w:tcPr>
            <w:tcW w:w="4951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2B3EAB" w14:textId="77777777" w:rsidR="00A03F32" w:rsidRDefault="00DA0914">
            <w:pPr>
              <w:pStyle w:val="Standard"/>
              <w:spacing w:before="40" w:after="0" w:line="240" w:lineRule="auto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Link acesso sistema de </w:t>
            </w:r>
            <w:r>
              <w:rPr>
                <w:rFonts w:ascii="Verdana" w:hAnsi="Verdana"/>
                <w:b/>
                <w:bCs/>
                <w:sz w:val="14"/>
                <w:szCs w:val="14"/>
                <w:u w:val="single"/>
              </w:rPr>
              <w:t>Homologação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 da Prefeitura:</w:t>
            </w:r>
          </w:p>
        </w:tc>
        <w:tc>
          <w:tcPr>
            <w:tcW w:w="5930" w:type="dxa"/>
            <w:gridSpan w:val="10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0FFB2A" w14:textId="77777777" w:rsidR="00A03F32" w:rsidRDefault="00A03F32">
            <w:pPr>
              <w:pStyle w:val="Standard"/>
              <w:spacing w:before="40"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A03F32" w14:paraId="748B9779" w14:textId="77777777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F4CAA04" w14:textId="77777777" w:rsidR="00A03F32" w:rsidRDefault="00DA0914">
            <w:pPr>
              <w:pStyle w:val="Standard"/>
              <w:spacing w:before="40" w:after="0" w:line="240" w:lineRule="auto"/>
              <w:jc w:val="right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Usuário:</w:t>
            </w:r>
          </w:p>
        </w:tc>
        <w:tc>
          <w:tcPr>
            <w:tcW w:w="51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235E81" w14:textId="77777777" w:rsidR="00A03F32" w:rsidRDefault="00A03F32">
            <w:pPr>
              <w:pStyle w:val="Standard"/>
              <w:spacing w:before="40" w:after="0" w:line="240" w:lineRule="auto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30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6ED48DD" w14:textId="77777777" w:rsidR="00A03F32" w:rsidRDefault="00DA0914">
            <w:pPr>
              <w:pStyle w:val="Standard"/>
              <w:spacing w:before="40" w:after="0" w:line="240" w:lineRule="auto"/>
              <w:jc w:val="right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Senha:</w:t>
            </w:r>
          </w:p>
        </w:tc>
        <w:tc>
          <w:tcPr>
            <w:tcW w:w="155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811237E" w14:textId="77777777" w:rsidR="00A03F32" w:rsidRDefault="00A03F32">
            <w:pPr>
              <w:pStyle w:val="Standard"/>
              <w:spacing w:before="40"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A03F32" w14:paraId="1B44C450" w14:textId="77777777">
        <w:tblPrEx>
          <w:tblCellMar>
            <w:top w:w="0" w:type="dxa"/>
            <w:bottom w:w="0" w:type="dxa"/>
          </w:tblCellMar>
        </w:tblPrEx>
        <w:tc>
          <w:tcPr>
            <w:tcW w:w="892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3F0315" w14:textId="77777777" w:rsidR="00A03F32" w:rsidRDefault="00DA0914">
            <w:pPr>
              <w:pStyle w:val="Standard"/>
              <w:spacing w:before="40" w:after="0" w:line="240" w:lineRule="auto"/>
            </w:pPr>
            <w:r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 xml:space="preserve">O usuário informado possui permissão para </w:t>
            </w:r>
            <w:r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 xml:space="preserve">emissão de NFS-e por webservices / integração em lote em ambiente de homologação na prefeitura? </w:t>
            </w:r>
            <w:r>
              <w:rPr>
                <w:rFonts w:ascii="Verdana" w:hAnsi="Verdana"/>
                <w:b/>
                <w:bCs/>
                <w:i/>
                <w:iCs/>
                <w:color w:val="FF0000"/>
                <w:sz w:val="12"/>
                <w:szCs w:val="12"/>
              </w:rPr>
              <w:t>Caso não tenha certeza, valide essa informação em contato com a prefeitura.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E65F580" w14:textId="77777777" w:rsidR="00A03F32" w:rsidRDefault="00DA0914">
            <w:pPr>
              <w:pStyle w:val="Standard"/>
              <w:spacing w:before="40" w:after="0" w:line="240" w:lineRule="auto"/>
              <w:jc w:val="center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Sim</w:t>
            </w:r>
          </w:p>
        </w:tc>
        <w:tc>
          <w:tcPr>
            <w:tcW w:w="4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888042B" w14:textId="77777777" w:rsidR="00A03F32" w:rsidRDefault="00A03F32">
            <w:pPr>
              <w:pStyle w:val="Standard"/>
              <w:spacing w:before="40" w:after="0"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514C933" w14:textId="77777777" w:rsidR="00A03F32" w:rsidRDefault="00DA0914">
            <w:pPr>
              <w:pStyle w:val="Standard"/>
              <w:spacing w:before="40" w:after="0" w:line="240" w:lineRule="auto"/>
              <w:jc w:val="center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Não</w:t>
            </w:r>
          </w:p>
        </w:tc>
        <w:tc>
          <w:tcPr>
            <w:tcW w:w="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97792BB" w14:textId="77777777" w:rsidR="00A03F32" w:rsidRDefault="00A03F32">
            <w:pPr>
              <w:pStyle w:val="Standard"/>
              <w:spacing w:before="40"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A03F32" w14:paraId="3A4DD716" w14:textId="77777777">
        <w:tblPrEx>
          <w:tblCellMar>
            <w:top w:w="0" w:type="dxa"/>
            <w:bottom w:w="0" w:type="dxa"/>
          </w:tblCellMar>
        </w:tblPrEx>
        <w:tc>
          <w:tcPr>
            <w:tcW w:w="49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82BE344" w14:textId="77777777" w:rsidR="00A03F32" w:rsidRDefault="00DA0914">
            <w:pPr>
              <w:pStyle w:val="Standard"/>
              <w:tabs>
                <w:tab w:val="right" w:pos="4741"/>
              </w:tabs>
              <w:spacing w:before="40" w:after="0" w:line="240" w:lineRule="auto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Link acesso sistema de </w:t>
            </w:r>
            <w:r>
              <w:rPr>
                <w:rFonts w:ascii="Verdana" w:hAnsi="Verdana"/>
                <w:b/>
                <w:bCs/>
                <w:sz w:val="14"/>
                <w:szCs w:val="14"/>
                <w:u w:val="single"/>
              </w:rPr>
              <w:t>Produção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 da Prefeitura: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ab/>
            </w:r>
          </w:p>
        </w:tc>
        <w:tc>
          <w:tcPr>
            <w:tcW w:w="593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6BA7602" w14:textId="77777777" w:rsidR="00A03F32" w:rsidRDefault="00A03F32">
            <w:pPr>
              <w:pStyle w:val="Standard"/>
              <w:spacing w:before="40"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A03F32" w14:paraId="6408E6E7" w14:textId="77777777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7412ED9" w14:textId="77777777" w:rsidR="00A03F32" w:rsidRDefault="00DA0914">
            <w:pPr>
              <w:pStyle w:val="Standard"/>
              <w:spacing w:before="40" w:after="0" w:line="240" w:lineRule="auto"/>
              <w:jc w:val="right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Usuário:</w:t>
            </w:r>
          </w:p>
        </w:tc>
        <w:tc>
          <w:tcPr>
            <w:tcW w:w="51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AAF1C16" w14:textId="77777777" w:rsidR="00A03F32" w:rsidRDefault="00A03F32">
            <w:pPr>
              <w:pStyle w:val="Standard"/>
              <w:spacing w:before="40" w:after="0" w:line="240" w:lineRule="auto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30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D56F5B" w14:textId="77777777" w:rsidR="00A03F32" w:rsidRDefault="00DA0914">
            <w:pPr>
              <w:pStyle w:val="Standard"/>
              <w:spacing w:before="40" w:after="0" w:line="240" w:lineRule="auto"/>
              <w:jc w:val="right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Senha:</w:t>
            </w:r>
          </w:p>
        </w:tc>
        <w:tc>
          <w:tcPr>
            <w:tcW w:w="155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1DB72C" w14:textId="77777777" w:rsidR="00A03F32" w:rsidRDefault="00A03F32">
            <w:pPr>
              <w:pStyle w:val="Standard"/>
              <w:spacing w:before="40" w:after="0" w:line="240" w:lineRule="auto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</w:tr>
      <w:tr w:rsidR="00A03F32" w14:paraId="63554CA6" w14:textId="77777777">
        <w:tblPrEx>
          <w:tblCellMar>
            <w:top w:w="0" w:type="dxa"/>
            <w:bottom w:w="0" w:type="dxa"/>
          </w:tblCellMar>
        </w:tblPrEx>
        <w:tc>
          <w:tcPr>
            <w:tcW w:w="892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8F168A" w14:textId="77777777" w:rsidR="00A03F32" w:rsidRDefault="00DA0914">
            <w:pPr>
              <w:pStyle w:val="Standard"/>
              <w:spacing w:before="40" w:after="0" w:line="240" w:lineRule="auto"/>
            </w:pPr>
            <w:r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 xml:space="preserve">O </w:t>
            </w:r>
            <w:r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usuário informado possui permissão para emissão de NFS-e por webservices / integração em lote em ambiente de homologação na prefeitura?</w:t>
            </w:r>
            <w:r>
              <w:rPr>
                <w:rFonts w:ascii="Verdana" w:hAnsi="Verdana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bCs/>
                <w:i/>
                <w:iCs/>
                <w:color w:val="FF0000"/>
                <w:sz w:val="12"/>
                <w:szCs w:val="12"/>
              </w:rPr>
              <w:t>Caso não tenha certeza, valide essa informação em contato com a prefeitura.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60982E" w14:textId="77777777" w:rsidR="00A03F32" w:rsidRDefault="00DA0914">
            <w:pPr>
              <w:pStyle w:val="Standard"/>
              <w:spacing w:before="40" w:after="0" w:line="240" w:lineRule="auto"/>
              <w:jc w:val="center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Sim</w:t>
            </w:r>
          </w:p>
        </w:tc>
        <w:tc>
          <w:tcPr>
            <w:tcW w:w="4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4BAF3B4" w14:textId="77777777" w:rsidR="00A03F32" w:rsidRDefault="00A03F32">
            <w:pPr>
              <w:pStyle w:val="Standard"/>
              <w:spacing w:before="40" w:after="0"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32415D0" w14:textId="77777777" w:rsidR="00A03F32" w:rsidRDefault="00DA0914">
            <w:pPr>
              <w:pStyle w:val="Standard"/>
              <w:spacing w:before="40" w:after="0" w:line="240" w:lineRule="auto"/>
              <w:jc w:val="center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Não</w:t>
            </w:r>
          </w:p>
        </w:tc>
        <w:tc>
          <w:tcPr>
            <w:tcW w:w="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A6582BC" w14:textId="77777777" w:rsidR="00A03F32" w:rsidRDefault="00A03F32">
            <w:pPr>
              <w:pStyle w:val="Standard"/>
              <w:spacing w:before="40"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A03F32" w14:paraId="3D29D318" w14:textId="77777777">
        <w:tblPrEx>
          <w:tblCellMar>
            <w:top w:w="0" w:type="dxa"/>
            <w:bottom w:w="0" w:type="dxa"/>
          </w:tblCellMar>
        </w:tblPrEx>
        <w:tc>
          <w:tcPr>
            <w:tcW w:w="10881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CC9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6A5ACA" w14:textId="77777777" w:rsidR="00A03F32" w:rsidRDefault="00DA0914">
            <w:pPr>
              <w:pStyle w:val="Standard"/>
              <w:spacing w:before="40" w:after="0" w:line="240" w:lineRule="auto"/>
              <w:jc w:val="center"/>
            </w:pPr>
            <w:r>
              <w:rPr>
                <w:rStyle w:val="fontstyle01"/>
                <w:rFonts w:ascii="Verdana" w:hAnsi="Verdana"/>
                <w:color w:val="FFFFFF"/>
                <w:sz w:val="18"/>
                <w:szCs w:val="18"/>
              </w:rPr>
              <w:t xml:space="preserve">Testes em Ambiente de </w:t>
            </w:r>
            <w:r>
              <w:rPr>
                <w:rStyle w:val="fontstyle01"/>
                <w:rFonts w:ascii="Verdana" w:hAnsi="Verdana"/>
                <w:color w:val="FFFFFF"/>
                <w:sz w:val="18"/>
                <w:szCs w:val="18"/>
              </w:rPr>
              <w:t>Produção</w:t>
            </w:r>
          </w:p>
        </w:tc>
      </w:tr>
      <w:tr w:rsidR="00A03F32" w14:paraId="428A8AAC" w14:textId="77777777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7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942626" w14:textId="77777777" w:rsidR="00A03F32" w:rsidRDefault="00DA0914">
            <w:pPr>
              <w:pStyle w:val="Standard"/>
              <w:spacing w:before="40" w:after="0" w:line="240" w:lineRule="auto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Autoriza testes de emissão de NFS-e em Ambiente de Produção?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883EE5" w14:textId="77777777" w:rsidR="00A03F32" w:rsidRDefault="00DA0914">
            <w:pPr>
              <w:pStyle w:val="Standard"/>
              <w:spacing w:before="40" w:after="0"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Sim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3E1AEC9" w14:textId="77777777" w:rsidR="00A03F32" w:rsidRDefault="00A03F32">
            <w:pPr>
              <w:pStyle w:val="Standard"/>
              <w:spacing w:before="40" w:after="0"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3FB1576" w14:textId="77777777" w:rsidR="00A03F32" w:rsidRDefault="00DA0914">
            <w:pPr>
              <w:pStyle w:val="Standard"/>
              <w:spacing w:before="40" w:after="0"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Não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2730B6F" w14:textId="77777777" w:rsidR="00A03F32" w:rsidRDefault="00A03F32">
            <w:pPr>
              <w:pStyle w:val="Standard"/>
              <w:spacing w:before="40" w:after="0" w:line="240" w:lineRule="auto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</w:tr>
      <w:tr w:rsidR="00A03F32" w14:paraId="55FA212C" w14:textId="77777777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0881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CC9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F6D14F" w14:textId="77777777" w:rsidR="00A03F32" w:rsidRDefault="00DA0914">
            <w:pPr>
              <w:pStyle w:val="Standard"/>
              <w:spacing w:before="40" w:after="0" w:line="276" w:lineRule="auto"/>
              <w:jc w:val="both"/>
            </w:pPr>
            <w:r>
              <w:rPr>
                <w:rStyle w:val="fontstyle01"/>
                <w:rFonts w:ascii="Verdana" w:hAnsi="Verdana"/>
                <w:color w:val="FFFFFF"/>
                <w:sz w:val="12"/>
                <w:szCs w:val="12"/>
              </w:rPr>
              <w:t xml:space="preserve">As NFS-es emitidas em ambiente de Produção serão com valores baixos, com objetivo de testar e validar a rotina de integração da NFS-es com a prefeitura, elevando o nível de </w:t>
            </w:r>
            <w:r>
              <w:rPr>
                <w:rStyle w:val="fontstyle01"/>
                <w:rFonts w:ascii="Verdana" w:hAnsi="Verdana"/>
                <w:color w:val="FFFFFF"/>
                <w:sz w:val="12"/>
                <w:szCs w:val="12"/>
              </w:rPr>
              <w:t xml:space="preserve">assertividade do desenvolvimento. O cancelamento dos documentos emitidos em ambiente de Produção será realizado pela Senior Sistemas quando a prefeitura possibilitar o cancelamento on-line. </w:t>
            </w:r>
          </w:p>
          <w:p w14:paraId="32C8A1F6" w14:textId="77777777" w:rsidR="00A03F32" w:rsidRDefault="00DA0914">
            <w:pPr>
              <w:pStyle w:val="Standard"/>
              <w:spacing w:before="40" w:after="0" w:line="240" w:lineRule="auto"/>
              <w:jc w:val="both"/>
            </w:pPr>
            <w:r>
              <w:rPr>
                <w:rStyle w:val="fontstyle01"/>
                <w:rFonts w:ascii="Verdana" w:hAnsi="Verdana"/>
                <w:color w:val="FFFFFF"/>
                <w:sz w:val="12"/>
                <w:szCs w:val="12"/>
              </w:rPr>
              <w:t xml:space="preserve">Obs.: Quando autorizado a emissão em ambiente de </w:t>
            </w:r>
            <w:r>
              <w:rPr>
                <w:rStyle w:val="fontstyle01"/>
                <w:rFonts w:ascii="Verdana" w:hAnsi="Verdana"/>
                <w:color w:val="FFFFFF"/>
                <w:sz w:val="12"/>
                <w:szCs w:val="12"/>
              </w:rPr>
              <w:t>Produção, a Senior não se compromete em comunicar ao cliente, a data/hora que serão realizados os testes de emissões e cancelamentos.</w:t>
            </w:r>
          </w:p>
        </w:tc>
      </w:tr>
    </w:tbl>
    <w:p w14:paraId="77D787C5" w14:textId="77777777" w:rsidR="00A03F32" w:rsidRDefault="00A03F32">
      <w:pPr>
        <w:pStyle w:val="Standard"/>
        <w:spacing w:before="40" w:after="40"/>
      </w:pPr>
    </w:p>
    <w:sectPr w:rsidR="00A03F32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9BAD8" w14:textId="77777777" w:rsidR="00DA0914" w:rsidRDefault="00DA0914">
      <w:r>
        <w:separator/>
      </w:r>
    </w:p>
  </w:endnote>
  <w:endnote w:type="continuationSeparator" w:id="0">
    <w:p w14:paraId="66E95318" w14:textId="77777777" w:rsidR="00DA0914" w:rsidRDefault="00DA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-Bold">
    <w:charset w:val="00"/>
    <w:family w:val="roman"/>
    <w:pitch w:val="variable"/>
  </w:font>
  <w:font w:name="Verdana-Bold">
    <w:charset w:val="00"/>
    <w:family w:val="roman"/>
    <w:pitch w:val="variable"/>
  </w:font>
  <w:font w:name="Verdana-Italic"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5DD78" w14:textId="77777777" w:rsidR="00DA0914" w:rsidRDefault="00DA0914">
      <w:r>
        <w:rPr>
          <w:color w:val="000000"/>
        </w:rPr>
        <w:separator/>
      </w:r>
    </w:p>
  </w:footnote>
  <w:footnote w:type="continuationSeparator" w:id="0">
    <w:p w14:paraId="4AF3678F" w14:textId="77777777" w:rsidR="00DA0914" w:rsidRDefault="00DA0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05A3C"/>
    <w:multiLevelType w:val="multilevel"/>
    <w:tmpl w:val="F9864BEA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7CA1F24"/>
    <w:multiLevelType w:val="multilevel"/>
    <w:tmpl w:val="D15E7A74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6BFE3442"/>
    <w:multiLevelType w:val="multilevel"/>
    <w:tmpl w:val="296C6C58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03F32"/>
    <w:rsid w:val="009B3755"/>
    <w:rsid w:val="00A03F32"/>
    <w:rsid w:val="00DA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6137C"/>
  <w15:docId w15:val="{6CAFE53F-F8F3-46BB-9C32-83760FE2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F"/>
        <w:kern w:val="3"/>
        <w:sz w:val="22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PargrafodaLista">
    <w:name w:val="List Paragraph"/>
    <w:basedOn w:val="Standard"/>
    <w:pPr>
      <w:ind w:left="720"/>
    </w:pPr>
  </w:style>
  <w:style w:type="character" w:customStyle="1" w:styleId="fontstyle01">
    <w:name w:val="fontstyle01"/>
    <w:basedOn w:val="Fontepargpadro"/>
    <w:rPr>
      <w:rFonts w:ascii="Calibri-Bold" w:eastAsia="Calibri-Bold" w:hAnsi="Calibri-Bold" w:cs="Calibri-Bold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Pr>
      <w:rFonts w:ascii="Verdana-Bold" w:eastAsia="Verdana-Bold" w:hAnsi="Verdana-Bold" w:cs="Verdana-Bold"/>
      <w:b/>
      <w:bCs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Fontepargpadro"/>
    <w:rPr>
      <w:rFonts w:ascii="Verdana-Italic" w:eastAsia="Verdana-Italic" w:hAnsi="Verdana-Italic" w:cs="Verdana-Italic"/>
      <w:b w:val="0"/>
      <w:bCs w:val="0"/>
      <w:i/>
      <w:iCs/>
      <w:color w:val="000000"/>
      <w:sz w:val="16"/>
      <w:szCs w:val="16"/>
    </w:rPr>
  </w:style>
  <w:style w:type="character" w:customStyle="1" w:styleId="fontstyle41">
    <w:name w:val="fontstyle41"/>
    <w:basedOn w:val="Fontepargpadro"/>
    <w:rPr>
      <w:rFonts w:ascii="Verdana" w:eastAsia="Verdana" w:hAnsi="Verdana" w:cs="Verdana"/>
      <w:b w:val="0"/>
      <w:bCs w:val="0"/>
      <w:i w:val="0"/>
      <w:iCs w:val="0"/>
      <w:color w:val="000000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</w:style>
  <w:style w:type="numbering" w:customStyle="1" w:styleId="NoList">
    <w:name w:val="No List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600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Marlon.Dognini Dognini</dc:creator>
  <cp:lastModifiedBy>Sergio Vahldick</cp:lastModifiedBy>
  <cp:revision>2</cp:revision>
  <cp:lastPrinted>2020-11-24T09:16:00Z</cp:lastPrinted>
  <dcterms:created xsi:type="dcterms:W3CDTF">2021-06-10T18:24:00Z</dcterms:created>
  <dcterms:modified xsi:type="dcterms:W3CDTF">2021-06-10T18:24:00Z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