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2E" w:rsidRDefault="005E1D2E" w:rsidP="00DA5AEE">
      <w:pPr>
        <w:jc w:val="center"/>
      </w:pPr>
      <w:r>
        <w:t xml:space="preserve">Sistema: RELATO </w:t>
      </w:r>
      <w:proofErr w:type="gramStart"/>
      <w:r>
        <w:t>RECIPROCIDADE –NR</w:t>
      </w:r>
      <w:proofErr w:type="gramEnd"/>
      <w:r>
        <w:t xml:space="preserve"> Versão 1.0</w:t>
      </w:r>
    </w:p>
    <w:p w:rsidR="005E1D2E" w:rsidRDefault="005E1D2E" w:rsidP="00DA5AEE">
      <w:pPr>
        <w:jc w:val="center"/>
      </w:pPr>
      <w:r>
        <w:t>MOVIMENTO ENVIADO PELA EMPRESA À SERASA Tamanho = 130 posições</w:t>
      </w:r>
    </w:p>
    <w:p w:rsidR="00607A50" w:rsidRDefault="00607A50" w:rsidP="005E1D2E"/>
    <w:tbl>
      <w:tblPr>
        <w:tblStyle w:val="Tabelacomgrade"/>
        <w:tblW w:w="0" w:type="auto"/>
        <w:tblLook w:val="04A0"/>
      </w:tblPr>
      <w:tblGrid>
        <w:gridCol w:w="884"/>
        <w:gridCol w:w="746"/>
        <w:gridCol w:w="551"/>
        <w:gridCol w:w="605"/>
        <w:gridCol w:w="686"/>
        <w:gridCol w:w="4543"/>
        <w:gridCol w:w="2667"/>
      </w:tblGrid>
      <w:tr w:rsidR="00DA5AEE" w:rsidRPr="00607A50" w:rsidTr="00DA5AEE">
        <w:tc>
          <w:tcPr>
            <w:tcW w:w="8330" w:type="dxa"/>
            <w:gridSpan w:val="6"/>
          </w:tcPr>
          <w:p w:rsidR="00DA5AEE" w:rsidRPr="00607A50" w:rsidRDefault="00DA5AEE" w:rsidP="00607A50">
            <w:pPr>
              <w:jc w:val="center"/>
            </w:pPr>
            <w:r w:rsidRPr="00607A50">
              <w:t>HEADER</w:t>
            </w:r>
          </w:p>
        </w:tc>
        <w:tc>
          <w:tcPr>
            <w:tcW w:w="2352" w:type="dxa"/>
          </w:tcPr>
          <w:p w:rsidR="00DA5AEE" w:rsidRPr="00607A50" w:rsidRDefault="00DA5AEE" w:rsidP="00607A50">
            <w:pPr>
              <w:jc w:val="center"/>
            </w:pPr>
          </w:p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proofErr w:type="spellStart"/>
            <w:r w:rsidRPr="00607A50">
              <w:t>Seq</w:t>
            </w:r>
            <w:proofErr w:type="spellEnd"/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Início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Fim</w:t>
            </w:r>
          </w:p>
        </w:tc>
        <w:tc>
          <w:tcPr>
            <w:tcW w:w="605" w:type="dxa"/>
          </w:tcPr>
          <w:p w:rsidR="00DA5AEE" w:rsidRPr="00607A50" w:rsidRDefault="00DA5AEE" w:rsidP="007D7FE2">
            <w:proofErr w:type="spellStart"/>
            <w:proofErr w:type="gramStart"/>
            <w:r w:rsidRPr="00607A50">
              <w:t>Tam</w:t>
            </w:r>
            <w:proofErr w:type="spellEnd"/>
            <w:proofErr w:type="gramEnd"/>
          </w:p>
        </w:tc>
        <w:tc>
          <w:tcPr>
            <w:tcW w:w="686" w:type="dxa"/>
          </w:tcPr>
          <w:p w:rsidR="00DA5AEE" w:rsidRPr="00607A50" w:rsidRDefault="00DA5AEE" w:rsidP="007D7FE2">
            <w:proofErr w:type="spellStart"/>
            <w:r w:rsidRPr="00607A50">
              <w:t>Form</w:t>
            </w:r>
            <w:proofErr w:type="spellEnd"/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Descrição</w:t>
            </w:r>
          </w:p>
        </w:tc>
        <w:tc>
          <w:tcPr>
            <w:tcW w:w="2352" w:type="dxa"/>
          </w:tcPr>
          <w:p w:rsidR="00DA5AEE" w:rsidRPr="00607A50" w:rsidRDefault="00A10C93" w:rsidP="007D7FE2">
            <w:r>
              <w:t>Campo</w:t>
            </w:r>
          </w:p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01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01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02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02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N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Identificação Registro Header = 00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rPr>
          <w:trHeight w:val="599"/>
        </w:trPr>
        <w:tc>
          <w:tcPr>
            <w:tcW w:w="917" w:type="dxa"/>
          </w:tcPr>
          <w:p w:rsidR="00DA5AEE" w:rsidRPr="00607A50" w:rsidRDefault="00DA5AEE" w:rsidP="007D7FE2">
            <w:r w:rsidRPr="00607A50">
              <w:t>02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03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22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20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Constante = ‘</w:t>
            </w:r>
            <w:r w:rsidRPr="00A10C93">
              <w:rPr>
                <w:b/>
              </w:rPr>
              <w:t>RELATO COMP NEGOCIOS’</w:t>
            </w:r>
          </w:p>
          <w:p w:rsidR="00DA5AEE" w:rsidRPr="00607A50" w:rsidRDefault="00DA5AEE" w:rsidP="007D7FE2">
            <w:r w:rsidRPr="00607A50">
              <w:t>Ajuste à esquerda com brancos à direta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rPr>
          <w:trHeight w:val="1105"/>
        </w:trPr>
        <w:tc>
          <w:tcPr>
            <w:tcW w:w="917" w:type="dxa"/>
          </w:tcPr>
          <w:p w:rsidR="00DA5AEE" w:rsidRPr="00607A50" w:rsidRDefault="00DA5AEE" w:rsidP="007D7FE2">
            <w:r w:rsidRPr="00607A50">
              <w:t>03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23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36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14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N</w:t>
            </w:r>
          </w:p>
        </w:tc>
        <w:tc>
          <w:tcPr>
            <w:tcW w:w="4820" w:type="dxa"/>
          </w:tcPr>
          <w:p w:rsidR="00DA5AEE" w:rsidRPr="00A10C93" w:rsidRDefault="00DA5AEE" w:rsidP="007D7FE2">
            <w:pPr>
              <w:rPr>
                <w:b/>
              </w:rPr>
            </w:pPr>
            <w:r w:rsidRPr="00A10C93">
              <w:rPr>
                <w:b/>
              </w:rPr>
              <w:t>CNPJ Empresa Conveniada – informar:</w:t>
            </w:r>
          </w:p>
          <w:p w:rsidR="00DA5AEE" w:rsidRPr="00607A50" w:rsidRDefault="00DA5AEE" w:rsidP="00BC0B72">
            <w:r w:rsidRPr="00607A50">
              <w:t>(</w:t>
            </w:r>
            <w:proofErr w:type="spellStart"/>
            <w:r w:rsidRPr="00607A50">
              <w:t>Nr</w:t>
            </w:r>
            <w:proofErr w:type="spellEnd"/>
            <w:r w:rsidRPr="00607A50">
              <w:t xml:space="preserve"> base </w:t>
            </w:r>
            <w:proofErr w:type="gramStart"/>
            <w:r w:rsidRPr="00607A50">
              <w:t>8</w:t>
            </w:r>
            <w:proofErr w:type="gramEnd"/>
            <w:r w:rsidRPr="00607A50">
              <w:t xml:space="preserve"> dígitos numéricos + matriz/filial 4 dígitos numéricos + dígito de controle 2 numéricos).</w:t>
            </w:r>
          </w:p>
        </w:tc>
        <w:tc>
          <w:tcPr>
            <w:tcW w:w="2352" w:type="dxa"/>
          </w:tcPr>
          <w:p w:rsidR="00DA5AEE" w:rsidRPr="00607A50" w:rsidRDefault="00A10C93" w:rsidP="007D7FE2">
            <w:r>
              <w:t xml:space="preserve">Cursor na empresa </w:t>
            </w:r>
            <w:proofErr w:type="spellStart"/>
            <w:r>
              <w:t>logada</w:t>
            </w:r>
            <w:proofErr w:type="spellEnd"/>
            <w:r>
              <w:t xml:space="preserve"> para buscar CNPJ</w:t>
            </w:r>
          </w:p>
        </w:tc>
      </w:tr>
      <w:tr w:rsidR="00DA5AEE" w:rsidRPr="00607A50" w:rsidTr="00DA5AEE">
        <w:trPr>
          <w:trHeight w:val="1148"/>
        </w:trPr>
        <w:tc>
          <w:tcPr>
            <w:tcW w:w="917" w:type="dxa"/>
          </w:tcPr>
          <w:p w:rsidR="00DA5AEE" w:rsidRPr="00607A50" w:rsidRDefault="00DA5AEE" w:rsidP="007D7FE2">
            <w:r w:rsidRPr="00607A50">
              <w:t>04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37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44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08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D/C</w:t>
            </w:r>
          </w:p>
        </w:tc>
        <w:tc>
          <w:tcPr>
            <w:tcW w:w="4820" w:type="dxa"/>
          </w:tcPr>
          <w:p w:rsidR="00DA5AEE" w:rsidRPr="00A10C93" w:rsidRDefault="00DA5AEE" w:rsidP="007D7FE2">
            <w:pPr>
              <w:rPr>
                <w:b/>
              </w:rPr>
            </w:pPr>
            <w:r w:rsidRPr="00A10C93">
              <w:rPr>
                <w:b/>
              </w:rPr>
              <w:t>Para remessa Normal Informar:</w:t>
            </w:r>
          </w:p>
          <w:p w:rsidR="00DA5AEE" w:rsidRPr="00607A50" w:rsidRDefault="00DA5AEE" w:rsidP="007D7FE2">
            <w:r w:rsidRPr="00607A50">
              <w:t xml:space="preserve">Data Início do Período </w:t>
            </w:r>
            <w:proofErr w:type="gramStart"/>
            <w:r w:rsidRPr="00607A50">
              <w:t>Informado :</w:t>
            </w:r>
            <w:proofErr w:type="gramEnd"/>
            <w:r w:rsidRPr="00607A50">
              <w:t xml:space="preserve"> AAAAMMDD</w:t>
            </w:r>
          </w:p>
          <w:p w:rsidR="00DA5AEE" w:rsidRPr="00A10C93" w:rsidRDefault="00DA5AEE" w:rsidP="007D7FE2">
            <w:pPr>
              <w:rPr>
                <w:b/>
              </w:rPr>
            </w:pPr>
            <w:r w:rsidRPr="00A10C93">
              <w:rPr>
                <w:b/>
              </w:rPr>
              <w:t>Para remessa de Conciliação Informar:</w:t>
            </w:r>
          </w:p>
          <w:p w:rsidR="00DA5AEE" w:rsidRPr="00607A50" w:rsidRDefault="00DA5AEE" w:rsidP="007D7FE2">
            <w:r w:rsidRPr="00607A50">
              <w:t>Constante = ‘CONCILIA’</w:t>
            </w:r>
          </w:p>
        </w:tc>
        <w:tc>
          <w:tcPr>
            <w:tcW w:w="2352" w:type="dxa"/>
          </w:tcPr>
          <w:p w:rsidR="00DA5AEE" w:rsidRPr="00607A50" w:rsidRDefault="003E57BE" w:rsidP="003E57BE">
            <w:proofErr w:type="spellStart"/>
            <w:proofErr w:type="gramStart"/>
            <w:r>
              <w:t>FinVenIni</w:t>
            </w:r>
            <w:proofErr w:type="spellEnd"/>
            <w:proofErr w:type="gramEnd"/>
            <w:r>
              <w:t xml:space="preserve"> = Variável no modelo, e deve ser informada no filtro seleção.</w:t>
            </w:r>
          </w:p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05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45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52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08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D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 xml:space="preserve">Data Final do Período </w:t>
            </w:r>
            <w:proofErr w:type="gramStart"/>
            <w:r w:rsidRPr="00607A50">
              <w:t>Informado :</w:t>
            </w:r>
            <w:proofErr w:type="gramEnd"/>
            <w:r w:rsidRPr="00607A50">
              <w:t xml:space="preserve"> AAAAMMDD</w:t>
            </w:r>
          </w:p>
        </w:tc>
        <w:tc>
          <w:tcPr>
            <w:tcW w:w="2352" w:type="dxa"/>
          </w:tcPr>
          <w:p w:rsidR="00DA5AEE" w:rsidRPr="00607A50" w:rsidRDefault="003E57BE" w:rsidP="007D7FE2">
            <w:proofErr w:type="spellStart"/>
            <w:proofErr w:type="gramStart"/>
            <w:r>
              <w:t>FinVenFim</w:t>
            </w:r>
            <w:proofErr w:type="spellEnd"/>
            <w:proofErr w:type="gramEnd"/>
            <w:r>
              <w:t xml:space="preserve"> = Variável no modelo, e deve ser informada no filtro seleção.</w:t>
            </w:r>
          </w:p>
        </w:tc>
      </w:tr>
      <w:tr w:rsidR="00DA5AEE" w:rsidRPr="00607A50" w:rsidTr="00DA5AEE">
        <w:trPr>
          <w:trHeight w:val="843"/>
        </w:trPr>
        <w:tc>
          <w:tcPr>
            <w:tcW w:w="917" w:type="dxa"/>
          </w:tcPr>
          <w:p w:rsidR="00DA5AEE" w:rsidRPr="00607A50" w:rsidRDefault="00DA5AEE" w:rsidP="007D7FE2">
            <w:r w:rsidRPr="00607A50">
              <w:t>06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53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53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01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Periodicidade da remessa. Indicar a constante</w:t>
            </w:r>
          </w:p>
          <w:p w:rsidR="00DA5AEE" w:rsidRPr="00607A50" w:rsidRDefault="00DA5AEE" w:rsidP="00A60B45">
            <w:r w:rsidRPr="00607A50">
              <w:t xml:space="preserve"> </w:t>
            </w:r>
            <w:proofErr w:type="gramStart"/>
            <w:r w:rsidRPr="00607A50">
              <w:t>conforme</w:t>
            </w:r>
            <w:proofErr w:type="gramEnd"/>
            <w:r w:rsidRPr="00607A50">
              <w:t xml:space="preserve"> a periodicidade </w:t>
            </w:r>
          </w:p>
          <w:p w:rsidR="00DA5AEE" w:rsidRPr="00607A50" w:rsidRDefault="00DA5AEE" w:rsidP="00A60B45">
            <w:r w:rsidRPr="00607A50">
              <w:t>D=Diário M=Mensal S=Semanal Q=Quinzenal</w:t>
            </w:r>
          </w:p>
        </w:tc>
        <w:tc>
          <w:tcPr>
            <w:tcW w:w="2352" w:type="dxa"/>
          </w:tcPr>
          <w:p w:rsidR="00DA5AEE" w:rsidRPr="00607A50" w:rsidRDefault="003E57BE" w:rsidP="003E57BE">
            <w:r>
              <w:t xml:space="preserve">Diferença entre a </w:t>
            </w:r>
            <w:proofErr w:type="spellStart"/>
            <w:proofErr w:type="gramStart"/>
            <w:r>
              <w:t>FinVenIni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FinVenFim</w:t>
            </w:r>
            <w:proofErr w:type="spellEnd"/>
            <w:r>
              <w:t xml:space="preserve"> e enquadrado em uma das 4 opções ao lado.</w:t>
            </w:r>
          </w:p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07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54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68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15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Reservado Serasa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rPr>
          <w:trHeight w:val="562"/>
        </w:trPr>
        <w:tc>
          <w:tcPr>
            <w:tcW w:w="917" w:type="dxa"/>
          </w:tcPr>
          <w:p w:rsidR="00DA5AEE" w:rsidRPr="00607A50" w:rsidRDefault="00DA5AEE" w:rsidP="007D7FE2">
            <w:r w:rsidRPr="00607A50">
              <w:t>08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69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71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03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</w:tcPr>
          <w:p w:rsidR="00DA5AEE" w:rsidRPr="00607A50" w:rsidRDefault="00DA5AEE" w:rsidP="00BC0B72">
            <w:r w:rsidRPr="00607A50">
              <w:t>Número identificador do Grupo Relato Segmento ou brancos.</w:t>
            </w:r>
          </w:p>
        </w:tc>
        <w:tc>
          <w:tcPr>
            <w:tcW w:w="2352" w:type="dxa"/>
          </w:tcPr>
          <w:p w:rsidR="00DA5AEE" w:rsidRPr="00607A50" w:rsidRDefault="00DA5AEE" w:rsidP="00BC0B72"/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09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72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100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29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Brancos.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12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101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102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02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 xml:space="preserve">Identificação da Versão do Layout =&gt; </w:t>
            </w:r>
            <w:proofErr w:type="gramStart"/>
            <w:r w:rsidRPr="00607A50">
              <w:t>Fixo</w:t>
            </w:r>
            <w:proofErr w:type="gramEnd"/>
            <w:r w:rsidRPr="00607A50">
              <w:t xml:space="preserve"> = “V.”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13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103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104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02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N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 xml:space="preserve">Número da Versão do Layout =&gt; </w:t>
            </w:r>
            <w:proofErr w:type="gramStart"/>
            <w:r w:rsidRPr="00607A50">
              <w:t>Fixo</w:t>
            </w:r>
            <w:proofErr w:type="gramEnd"/>
            <w:r w:rsidRPr="00607A50">
              <w:t xml:space="preserve"> = “01”.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917" w:type="dxa"/>
            <w:tcBorders>
              <w:bottom w:val="single" w:sz="4" w:space="0" w:color="000000" w:themeColor="text1"/>
            </w:tcBorders>
          </w:tcPr>
          <w:p w:rsidR="00DA5AEE" w:rsidRPr="00607A50" w:rsidRDefault="00DA5AEE" w:rsidP="007D7FE2">
            <w:r w:rsidRPr="00607A50">
              <w:t>14</w:t>
            </w:r>
          </w:p>
        </w:tc>
        <w:tc>
          <w:tcPr>
            <w:tcW w:w="751" w:type="dxa"/>
            <w:tcBorders>
              <w:bottom w:val="single" w:sz="4" w:space="0" w:color="000000" w:themeColor="text1"/>
            </w:tcBorders>
          </w:tcPr>
          <w:p w:rsidR="00DA5AEE" w:rsidRPr="00607A50" w:rsidRDefault="00DA5AEE" w:rsidP="007D7FE2">
            <w:r w:rsidRPr="00607A50">
              <w:t>105</w:t>
            </w:r>
          </w:p>
        </w:tc>
        <w:tc>
          <w:tcPr>
            <w:tcW w:w="551" w:type="dxa"/>
            <w:tcBorders>
              <w:bottom w:val="single" w:sz="4" w:space="0" w:color="000000" w:themeColor="text1"/>
            </w:tcBorders>
          </w:tcPr>
          <w:p w:rsidR="00DA5AEE" w:rsidRPr="00607A50" w:rsidRDefault="00DA5AEE" w:rsidP="007D7FE2">
            <w:r w:rsidRPr="00607A50">
              <w:t>130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</w:tcPr>
          <w:p w:rsidR="00DA5AEE" w:rsidRPr="00607A50" w:rsidRDefault="00DA5AEE" w:rsidP="007D7FE2">
            <w:r w:rsidRPr="00607A50">
              <w:t>26</w:t>
            </w:r>
          </w:p>
        </w:tc>
        <w:tc>
          <w:tcPr>
            <w:tcW w:w="686" w:type="dxa"/>
            <w:tcBorders>
              <w:bottom w:val="single" w:sz="4" w:space="0" w:color="000000" w:themeColor="text1"/>
            </w:tcBorders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DA5AEE" w:rsidRPr="00607A50" w:rsidRDefault="00DA5AEE" w:rsidP="007D7FE2">
            <w:r w:rsidRPr="00607A50">
              <w:t>Brancos.</w:t>
            </w:r>
          </w:p>
        </w:tc>
        <w:tc>
          <w:tcPr>
            <w:tcW w:w="2352" w:type="dxa"/>
            <w:tcBorders>
              <w:bottom w:val="single" w:sz="4" w:space="0" w:color="000000" w:themeColor="text1"/>
            </w:tcBorders>
          </w:tcPr>
          <w:p w:rsidR="00DA5AEE" w:rsidRPr="00607A50" w:rsidRDefault="00DA5AEE" w:rsidP="007D7FE2"/>
        </w:tc>
      </w:tr>
      <w:tr w:rsidR="00DA5AEE" w:rsidRPr="00607A50" w:rsidTr="00DA5AEE">
        <w:trPr>
          <w:trHeight w:val="547"/>
        </w:trPr>
        <w:tc>
          <w:tcPr>
            <w:tcW w:w="8330" w:type="dxa"/>
            <w:gridSpan w:val="6"/>
            <w:tcBorders>
              <w:left w:val="nil"/>
              <w:right w:val="nil"/>
            </w:tcBorders>
          </w:tcPr>
          <w:p w:rsidR="00DA5AEE" w:rsidRPr="00607A50" w:rsidRDefault="00DA5AEE" w:rsidP="007D7FE2"/>
        </w:tc>
        <w:tc>
          <w:tcPr>
            <w:tcW w:w="2352" w:type="dxa"/>
            <w:tcBorders>
              <w:left w:val="nil"/>
              <w:right w:val="nil"/>
            </w:tcBorders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8330" w:type="dxa"/>
            <w:gridSpan w:val="6"/>
          </w:tcPr>
          <w:p w:rsidR="00DA5AEE" w:rsidRPr="00607A50" w:rsidRDefault="00DA5AEE" w:rsidP="00607A50">
            <w:pPr>
              <w:jc w:val="center"/>
            </w:pPr>
            <w:r w:rsidRPr="00607A50">
              <w:t>DETALHE</w:t>
            </w:r>
          </w:p>
        </w:tc>
        <w:tc>
          <w:tcPr>
            <w:tcW w:w="2352" w:type="dxa"/>
          </w:tcPr>
          <w:p w:rsidR="00DA5AEE" w:rsidRPr="00607A50" w:rsidRDefault="00DA5AEE" w:rsidP="00607A50">
            <w:pPr>
              <w:jc w:val="center"/>
            </w:pPr>
          </w:p>
        </w:tc>
      </w:tr>
      <w:tr w:rsidR="00DA5AEE" w:rsidRPr="00607A50" w:rsidTr="00DA5AEE">
        <w:tc>
          <w:tcPr>
            <w:tcW w:w="8330" w:type="dxa"/>
            <w:gridSpan w:val="6"/>
          </w:tcPr>
          <w:p w:rsidR="00DA5AEE" w:rsidRPr="00607A50" w:rsidRDefault="00DA5AEE" w:rsidP="00607A50">
            <w:pPr>
              <w:jc w:val="center"/>
            </w:pPr>
            <w:r w:rsidRPr="00607A50">
              <w:t>TEMPO DE RELACIONAMENTO</w:t>
            </w:r>
          </w:p>
        </w:tc>
        <w:tc>
          <w:tcPr>
            <w:tcW w:w="2352" w:type="dxa"/>
          </w:tcPr>
          <w:p w:rsidR="00DA5AEE" w:rsidRPr="00607A50" w:rsidRDefault="00DA5AEE" w:rsidP="00607A50">
            <w:pPr>
              <w:jc w:val="center"/>
            </w:pPr>
          </w:p>
        </w:tc>
      </w:tr>
      <w:tr w:rsidR="00DA5AEE" w:rsidRPr="00607A50" w:rsidTr="00DA5AEE">
        <w:tc>
          <w:tcPr>
            <w:tcW w:w="8330" w:type="dxa"/>
            <w:gridSpan w:val="6"/>
          </w:tcPr>
          <w:p w:rsidR="00DA5AEE" w:rsidRPr="00607A50" w:rsidRDefault="00DA5AEE" w:rsidP="00607A50">
            <w:pPr>
              <w:jc w:val="center"/>
            </w:pPr>
            <w:r w:rsidRPr="00607A50">
              <w:t>DEVERÁ SER FORMATADO SOMENTE PARA REMESSA NORMAL</w:t>
            </w:r>
          </w:p>
        </w:tc>
        <w:tc>
          <w:tcPr>
            <w:tcW w:w="2352" w:type="dxa"/>
          </w:tcPr>
          <w:p w:rsidR="00DA5AEE" w:rsidRPr="00607A50" w:rsidRDefault="00DA5AEE" w:rsidP="00607A50">
            <w:pPr>
              <w:jc w:val="center"/>
            </w:pPr>
          </w:p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proofErr w:type="spellStart"/>
            <w:r w:rsidRPr="00607A50">
              <w:t>Seq</w:t>
            </w:r>
            <w:proofErr w:type="spellEnd"/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Início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Fim</w:t>
            </w:r>
          </w:p>
        </w:tc>
        <w:tc>
          <w:tcPr>
            <w:tcW w:w="605" w:type="dxa"/>
          </w:tcPr>
          <w:p w:rsidR="00DA5AEE" w:rsidRPr="00607A50" w:rsidRDefault="00DA5AEE" w:rsidP="007D7FE2">
            <w:proofErr w:type="spellStart"/>
            <w:proofErr w:type="gramStart"/>
            <w:r w:rsidRPr="00607A50">
              <w:t>Tam</w:t>
            </w:r>
            <w:proofErr w:type="spellEnd"/>
            <w:proofErr w:type="gramEnd"/>
          </w:p>
        </w:tc>
        <w:tc>
          <w:tcPr>
            <w:tcW w:w="686" w:type="dxa"/>
          </w:tcPr>
          <w:p w:rsidR="00DA5AEE" w:rsidRPr="00607A50" w:rsidRDefault="00DA5AEE" w:rsidP="007D7FE2">
            <w:proofErr w:type="spellStart"/>
            <w:r w:rsidRPr="00607A50">
              <w:t>Form</w:t>
            </w:r>
            <w:proofErr w:type="spellEnd"/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Descrição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01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01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02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02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N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Identificação do Registro de Dados = 01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rPr>
          <w:trHeight w:val="1373"/>
        </w:trPr>
        <w:tc>
          <w:tcPr>
            <w:tcW w:w="917" w:type="dxa"/>
          </w:tcPr>
          <w:p w:rsidR="00DA5AEE" w:rsidRPr="00607A50" w:rsidRDefault="00DA5AEE" w:rsidP="007D7FE2">
            <w:r w:rsidRPr="00607A50">
              <w:t>02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03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16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14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N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Sacado Pessoa jurídica:</w:t>
            </w:r>
          </w:p>
          <w:p w:rsidR="00DA5AEE" w:rsidRPr="00607A50" w:rsidRDefault="00DA5AEE" w:rsidP="007D7FE2">
            <w:r w:rsidRPr="00607A50">
              <w:t>CNPJ Empresa Cliente (Sacado) - informar:</w:t>
            </w:r>
          </w:p>
          <w:p w:rsidR="00DA5AEE" w:rsidRPr="00607A50" w:rsidRDefault="00DA5AEE" w:rsidP="00BC0B72">
            <w:r w:rsidRPr="00607A50">
              <w:t>(</w:t>
            </w:r>
            <w:proofErr w:type="spellStart"/>
            <w:r w:rsidRPr="00607A50">
              <w:t>Nr</w:t>
            </w:r>
            <w:proofErr w:type="spellEnd"/>
            <w:r w:rsidRPr="00607A50">
              <w:t xml:space="preserve"> base </w:t>
            </w:r>
            <w:proofErr w:type="gramStart"/>
            <w:r w:rsidRPr="00607A50">
              <w:t>8</w:t>
            </w:r>
            <w:proofErr w:type="gramEnd"/>
            <w:r w:rsidRPr="00607A50">
              <w:t xml:space="preserve"> dígitos numéricos + matriz/filial 4 dígitos</w:t>
            </w:r>
            <w:r>
              <w:t xml:space="preserve"> </w:t>
            </w:r>
            <w:r w:rsidRPr="00607A50">
              <w:t>numéricos + dígito de controle 2 numéricos).</w:t>
            </w:r>
          </w:p>
        </w:tc>
        <w:tc>
          <w:tcPr>
            <w:tcW w:w="2352" w:type="dxa"/>
          </w:tcPr>
          <w:p w:rsidR="00DA5AEE" w:rsidRPr="00607A50" w:rsidRDefault="00277CC4" w:rsidP="00277CC4">
            <w:proofErr w:type="gramStart"/>
            <w:r>
              <w:t>WWMEMTITULOS.</w:t>
            </w:r>
            <w:proofErr w:type="gramEnd"/>
            <w:r>
              <w:t xml:space="preserve">NUMINS ou </w:t>
            </w:r>
            <w:proofErr w:type="spellStart"/>
            <w:r>
              <w:t>FinNumIns</w:t>
            </w:r>
            <w:proofErr w:type="spellEnd"/>
          </w:p>
        </w:tc>
      </w:tr>
      <w:tr w:rsidR="00DA5AEE" w:rsidRPr="00607A50" w:rsidTr="00DA5AEE">
        <w:trPr>
          <w:trHeight w:val="648"/>
        </w:trPr>
        <w:tc>
          <w:tcPr>
            <w:tcW w:w="917" w:type="dxa"/>
          </w:tcPr>
          <w:p w:rsidR="00DA5AEE" w:rsidRPr="00607A50" w:rsidRDefault="00DA5AEE" w:rsidP="007D7FE2">
            <w:r w:rsidRPr="00607A50">
              <w:t>03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17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18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02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N</w:t>
            </w:r>
          </w:p>
        </w:tc>
        <w:tc>
          <w:tcPr>
            <w:tcW w:w="4820" w:type="dxa"/>
          </w:tcPr>
          <w:p w:rsidR="00DA5AEE" w:rsidRPr="00607A50" w:rsidRDefault="00DA5AEE" w:rsidP="00BC0B72">
            <w:r w:rsidRPr="00607A50">
              <w:t>Tipo de Dados= 01 (Tempo de Relacionamento para Sacado Pessoa Jurídica)</w:t>
            </w:r>
          </w:p>
        </w:tc>
        <w:tc>
          <w:tcPr>
            <w:tcW w:w="2352" w:type="dxa"/>
          </w:tcPr>
          <w:p w:rsidR="00DA5AEE" w:rsidRPr="00607A50" w:rsidRDefault="00DA5AEE" w:rsidP="00BC0B72"/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04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19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26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08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D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Cliente Desde: AAAAMMDD</w:t>
            </w:r>
          </w:p>
        </w:tc>
        <w:tc>
          <w:tcPr>
            <w:tcW w:w="2352" w:type="dxa"/>
          </w:tcPr>
          <w:p w:rsidR="00DA5AEE" w:rsidRPr="00607A50" w:rsidRDefault="00277CC4" w:rsidP="00277CC4">
            <w:r>
              <w:t xml:space="preserve">Cursor </w:t>
            </w:r>
            <w:proofErr w:type="gramStart"/>
            <w:r>
              <w:t>E085Cli.</w:t>
            </w:r>
            <w:proofErr w:type="spellStart"/>
            <w:proofErr w:type="gramEnd"/>
            <w:r>
              <w:t>DatCad</w:t>
            </w:r>
            <w:proofErr w:type="spellEnd"/>
            <w:r>
              <w:t xml:space="preserve">  </w:t>
            </w:r>
          </w:p>
        </w:tc>
      </w:tr>
      <w:tr w:rsidR="00DA5AEE" w:rsidRPr="00607A50" w:rsidTr="00DA5AEE">
        <w:trPr>
          <w:trHeight w:val="561"/>
        </w:trPr>
        <w:tc>
          <w:tcPr>
            <w:tcW w:w="917" w:type="dxa"/>
          </w:tcPr>
          <w:p w:rsidR="00DA5AEE" w:rsidRPr="00607A50" w:rsidRDefault="00DA5AEE" w:rsidP="007D7FE2">
            <w:r w:rsidRPr="00607A50">
              <w:t>05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27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27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01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N</w:t>
            </w:r>
          </w:p>
        </w:tc>
        <w:tc>
          <w:tcPr>
            <w:tcW w:w="4820" w:type="dxa"/>
          </w:tcPr>
          <w:p w:rsidR="00DA5AEE" w:rsidRPr="00607A50" w:rsidRDefault="00DA5AEE" w:rsidP="00BC0B72">
            <w:r w:rsidRPr="00607A50">
              <w:t>Tipo de Cliente: 1 = Antigo; 2 = Menos de um ano; 3 = Inativo</w:t>
            </w:r>
          </w:p>
        </w:tc>
        <w:tc>
          <w:tcPr>
            <w:tcW w:w="2352" w:type="dxa"/>
          </w:tcPr>
          <w:p w:rsidR="00DA5AEE" w:rsidRPr="00607A50" w:rsidRDefault="00277CC4" w:rsidP="00BC0B72">
            <w:r>
              <w:t>Calcular na regra do modelo</w:t>
            </w:r>
          </w:p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06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28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65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38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Brancos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07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66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99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34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Brancos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08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100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100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01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Brancos.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917" w:type="dxa"/>
            <w:tcBorders>
              <w:bottom w:val="single" w:sz="4" w:space="0" w:color="000000" w:themeColor="text1"/>
            </w:tcBorders>
          </w:tcPr>
          <w:p w:rsidR="00DA5AEE" w:rsidRPr="00607A50" w:rsidRDefault="00DA5AEE" w:rsidP="007D7FE2">
            <w:r w:rsidRPr="00607A50">
              <w:t>09</w:t>
            </w:r>
          </w:p>
        </w:tc>
        <w:tc>
          <w:tcPr>
            <w:tcW w:w="751" w:type="dxa"/>
            <w:tcBorders>
              <w:bottom w:val="single" w:sz="4" w:space="0" w:color="000000" w:themeColor="text1"/>
            </w:tcBorders>
          </w:tcPr>
          <w:p w:rsidR="00DA5AEE" w:rsidRPr="00607A50" w:rsidRDefault="00DA5AEE" w:rsidP="007D7FE2">
            <w:r w:rsidRPr="00607A50">
              <w:t>101</w:t>
            </w:r>
          </w:p>
        </w:tc>
        <w:tc>
          <w:tcPr>
            <w:tcW w:w="551" w:type="dxa"/>
            <w:tcBorders>
              <w:bottom w:val="single" w:sz="4" w:space="0" w:color="000000" w:themeColor="text1"/>
            </w:tcBorders>
          </w:tcPr>
          <w:p w:rsidR="00DA5AEE" w:rsidRPr="00607A50" w:rsidRDefault="00DA5AEE" w:rsidP="007D7FE2">
            <w:r w:rsidRPr="00607A50">
              <w:t>130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</w:tcPr>
          <w:p w:rsidR="00DA5AEE" w:rsidRPr="00607A50" w:rsidRDefault="00DA5AEE" w:rsidP="007D7FE2">
            <w:r w:rsidRPr="00607A50">
              <w:t>30</w:t>
            </w:r>
          </w:p>
        </w:tc>
        <w:tc>
          <w:tcPr>
            <w:tcW w:w="686" w:type="dxa"/>
            <w:tcBorders>
              <w:bottom w:val="single" w:sz="4" w:space="0" w:color="000000" w:themeColor="text1"/>
            </w:tcBorders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DA5AEE" w:rsidRPr="00607A50" w:rsidRDefault="00DA5AEE" w:rsidP="007D7FE2">
            <w:r w:rsidRPr="00607A50">
              <w:t>Brancos.</w:t>
            </w:r>
          </w:p>
        </w:tc>
        <w:tc>
          <w:tcPr>
            <w:tcW w:w="2352" w:type="dxa"/>
            <w:tcBorders>
              <w:bottom w:val="single" w:sz="4" w:space="0" w:color="000000" w:themeColor="text1"/>
            </w:tcBorders>
          </w:tcPr>
          <w:p w:rsidR="00DA5AEE" w:rsidRPr="00607A50" w:rsidRDefault="00DA5AEE" w:rsidP="007D7FE2"/>
        </w:tc>
      </w:tr>
      <w:tr w:rsidR="00DA5AEE" w:rsidRPr="00607A50" w:rsidTr="00DA5AEE">
        <w:trPr>
          <w:trHeight w:val="547"/>
        </w:trPr>
        <w:tc>
          <w:tcPr>
            <w:tcW w:w="8330" w:type="dxa"/>
            <w:gridSpan w:val="6"/>
            <w:tcBorders>
              <w:left w:val="nil"/>
              <w:right w:val="nil"/>
            </w:tcBorders>
          </w:tcPr>
          <w:p w:rsidR="00DA5AEE" w:rsidRPr="00607A50" w:rsidRDefault="00DA5AEE" w:rsidP="007D7FE2"/>
        </w:tc>
        <w:tc>
          <w:tcPr>
            <w:tcW w:w="2352" w:type="dxa"/>
            <w:tcBorders>
              <w:left w:val="nil"/>
              <w:right w:val="nil"/>
            </w:tcBorders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8330" w:type="dxa"/>
            <w:gridSpan w:val="6"/>
          </w:tcPr>
          <w:p w:rsidR="00DA5AEE" w:rsidRPr="00607A50" w:rsidRDefault="00DA5AEE" w:rsidP="00607A50">
            <w:pPr>
              <w:jc w:val="center"/>
            </w:pPr>
            <w:r w:rsidRPr="00607A50">
              <w:t>DETALHE</w:t>
            </w:r>
          </w:p>
        </w:tc>
        <w:tc>
          <w:tcPr>
            <w:tcW w:w="2352" w:type="dxa"/>
          </w:tcPr>
          <w:p w:rsidR="00DA5AEE" w:rsidRPr="00607A50" w:rsidRDefault="00DA5AEE" w:rsidP="00607A50">
            <w:pPr>
              <w:jc w:val="center"/>
            </w:pPr>
          </w:p>
        </w:tc>
      </w:tr>
      <w:tr w:rsidR="00DA5AEE" w:rsidRPr="00607A50" w:rsidTr="00DA5AEE">
        <w:tc>
          <w:tcPr>
            <w:tcW w:w="8330" w:type="dxa"/>
            <w:gridSpan w:val="6"/>
          </w:tcPr>
          <w:p w:rsidR="00DA5AEE" w:rsidRPr="00607A50" w:rsidRDefault="00DA5AEE" w:rsidP="00607A50">
            <w:pPr>
              <w:jc w:val="center"/>
            </w:pPr>
            <w:r w:rsidRPr="00607A50">
              <w:t>TÍTULOS</w:t>
            </w:r>
          </w:p>
        </w:tc>
        <w:tc>
          <w:tcPr>
            <w:tcW w:w="2352" w:type="dxa"/>
          </w:tcPr>
          <w:p w:rsidR="00DA5AEE" w:rsidRPr="00607A50" w:rsidRDefault="00DA5AEE" w:rsidP="00607A50">
            <w:pPr>
              <w:jc w:val="center"/>
            </w:pPr>
          </w:p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proofErr w:type="spellStart"/>
            <w:r w:rsidRPr="00607A50">
              <w:t>Seq</w:t>
            </w:r>
            <w:proofErr w:type="spellEnd"/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Início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Fim</w:t>
            </w:r>
          </w:p>
        </w:tc>
        <w:tc>
          <w:tcPr>
            <w:tcW w:w="605" w:type="dxa"/>
          </w:tcPr>
          <w:p w:rsidR="00DA5AEE" w:rsidRPr="00607A50" w:rsidRDefault="00DA5AEE" w:rsidP="007D7FE2">
            <w:proofErr w:type="spellStart"/>
            <w:proofErr w:type="gramStart"/>
            <w:r w:rsidRPr="00607A50">
              <w:t>Tam</w:t>
            </w:r>
            <w:proofErr w:type="spellEnd"/>
            <w:proofErr w:type="gramEnd"/>
          </w:p>
        </w:tc>
        <w:tc>
          <w:tcPr>
            <w:tcW w:w="686" w:type="dxa"/>
          </w:tcPr>
          <w:p w:rsidR="00DA5AEE" w:rsidRPr="00607A50" w:rsidRDefault="00DA5AEE" w:rsidP="007D7FE2">
            <w:proofErr w:type="spellStart"/>
            <w:r w:rsidRPr="00607A50">
              <w:t>Form</w:t>
            </w:r>
            <w:proofErr w:type="spellEnd"/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Descrição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01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01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02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02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N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Identificação do Registro de Dados = 01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rPr>
          <w:trHeight w:val="1373"/>
        </w:trPr>
        <w:tc>
          <w:tcPr>
            <w:tcW w:w="917" w:type="dxa"/>
          </w:tcPr>
          <w:p w:rsidR="00DA5AEE" w:rsidRPr="00607A50" w:rsidRDefault="00DA5AEE" w:rsidP="007D7FE2">
            <w:r w:rsidRPr="00607A50">
              <w:t>02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03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16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14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N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Sacado Pessoa jurídica:</w:t>
            </w:r>
          </w:p>
          <w:p w:rsidR="00DA5AEE" w:rsidRPr="00607A50" w:rsidRDefault="00DA5AEE" w:rsidP="007D7FE2">
            <w:r w:rsidRPr="00607A50">
              <w:t>CNPJ Empresa Cliente (Sacado) - informar:</w:t>
            </w:r>
          </w:p>
          <w:p w:rsidR="00DA5AEE" w:rsidRPr="00607A50" w:rsidRDefault="00DA5AEE" w:rsidP="00BC0B72">
            <w:r w:rsidRPr="00607A50">
              <w:t>(</w:t>
            </w:r>
            <w:proofErr w:type="spellStart"/>
            <w:r w:rsidRPr="00607A50">
              <w:t>Nr</w:t>
            </w:r>
            <w:proofErr w:type="spellEnd"/>
            <w:r w:rsidRPr="00607A50">
              <w:t xml:space="preserve"> base </w:t>
            </w:r>
            <w:proofErr w:type="gramStart"/>
            <w:r w:rsidRPr="00607A50">
              <w:t>8</w:t>
            </w:r>
            <w:proofErr w:type="gramEnd"/>
            <w:r w:rsidRPr="00607A50">
              <w:t xml:space="preserve"> dígitos numéricos + matriz/filial 4 dígitos numéricos + dígito de controle 2 numéricos).</w:t>
            </w:r>
          </w:p>
        </w:tc>
        <w:tc>
          <w:tcPr>
            <w:tcW w:w="2352" w:type="dxa"/>
          </w:tcPr>
          <w:p w:rsidR="00DA5AEE" w:rsidRPr="00607A50" w:rsidRDefault="00277CC4" w:rsidP="007D7FE2">
            <w:proofErr w:type="gramStart"/>
            <w:r>
              <w:t>WWMEMTITULOS.</w:t>
            </w:r>
            <w:proofErr w:type="gramEnd"/>
            <w:r>
              <w:t xml:space="preserve">NUMINS ou </w:t>
            </w:r>
            <w:proofErr w:type="spellStart"/>
            <w:r>
              <w:t>FinNumIns</w:t>
            </w:r>
            <w:proofErr w:type="spellEnd"/>
          </w:p>
        </w:tc>
      </w:tr>
      <w:tr w:rsidR="00DA5AEE" w:rsidRPr="00607A50" w:rsidTr="00DA5AEE">
        <w:trPr>
          <w:trHeight w:val="547"/>
        </w:trPr>
        <w:tc>
          <w:tcPr>
            <w:tcW w:w="917" w:type="dxa"/>
          </w:tcPr>
          <w:p w:rsidR="00DA5AEE" w:rsidRPr="00607A50" w:rsidRDefault="00DA5AEE" w:rsidP="007D7FE2">
            <w:r w:rsidRPr="00607A50">
              <w:t>03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17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18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02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N</w:t>
            </w:r>
          </w:p>
        </w:tc>
        <w:tc>
          <w:tcPr>
            <w:tcW w:w="4820" w:type="dxa"/>
          </w:tcPr>
          <w:p w:rsidR="00DA5AEE" w:rsidRPr="00607A50" w:rsidRDefault="00DA5AEE" w:rsidP="00277CC4">
            <w:r w:rsidRPr="00607A50">
              <w:t>Tipo de Dados = 05 (Títulos – Para Sacado Pessoa Jurídica)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04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19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28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10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Número do Título com até 10 posições</w:t>
            </w:r>
          </w:p>
        </w:tc>
        <w:tc>
          <w:tcPr>
            <w:tcW w:w="2352" w:type="dxa"/>
          </w:tcPr>
          <w:p w:rsidR="00DA5AEE" w:rsidRPr="00607A50" w:rsidRDefault="00277CC4" w:rsidP="007D7FE2">
            <w:proofErr w:type="gramStart"/>
            <w:r>
              <w:t>WWMEMTITULOS.</w:t>
            </w:r>
            <w:proofErr w:type="gramEnd"/>
            <w:r>
              <w:t xml:space="preserve">NUMTIT ou </w:t>
            </w:r>
            <w:proofErr w:type="spellStart"/>
            <w:r>
              <w:t>FinNumTit</w:t>
            </w:r>
            <w:proofErr w:type="spellEnd"/>
          </w:p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05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29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36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08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D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Data da Emissão do título: AAAAMMDD</w:t>
            </w:r>
          </w:p>
        </w:tc>
        <w:tc>
          <w:tcPr>
            <w:tcW w:w="2352" w:type="dxa"/>
          </w:tcPr>
          <w:p w:rsidR="00DA5AEE" w:rsidRPr="00607A50" w:rsidRDefault="00692060" w:rsidP="007D7FE2">
            <w:proofErr w:type="gramStart"/>
            <w:r>
              <w:t>WWMEMTITULOS.</w:t>
            </w:r>
            <w:proofErr w:type="gramEnd"/>
            <w:r>
              <w:t xml:space="preserve">DATEMI ou </w:t>
            </w:r>
            <w:proofErr w:type="spellStart"/>
            <w:r>
              <w:t>FinDatEmi</w:t>
            </w:r>
            <w:proofErr w:type="spellEnd"/>
          </w:p>
        </w:tc>
      </w:tr>
      <w:tr w:rsidR="00DA5AEE" w:rsidRPr="00607A50" w:rsidTr="00DA5AEE">
        <w:trPr>
          <w:trHeight w:val="1086"/>
        </w:trPr>
        <w:tc>
          <w:tcPr>
            <w:tcW w:w="917" w:type="dxa"/>
          </w:tcPr>
          <w:p w:rsidR="00DA5AEE" w:rsidRPr="00607A50" w:rsidRDefault="00DA5AEE" w:rsidP="007D7FE2">
            <w:r w:rsidRPr="00607A50">
              <w:t>06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37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49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13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N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 xml:space="preserve">Valor do Título, com </w:t>
            </w:r>
            <w:proofErr w:type="gramStart"/>
            <w:r w:rsidRPr="00607A50">
              <w:t>2</w:t>
            </w:r>
            <w:proofErr w:type="gramEnd"/>
            <w:r w:rsidRPr="00607A50">
              <w:t xml:space="preserve"> casas decimais. Ajuste à direita com zeros à esquerda.</w:t>
            </w:r>
          </w:p>
          <w:p w:rsidR="00DA5AEE" w:rsidRPr="00607A50" w:rsidRDefault="00DA5AEE" w:rsidP="007D7FE2">
            <w:r w:rsidRPr="00607A50">
              <w:t>Formatar 9999999999999 para exclusão do título.</w:t>
            </w:r>
          </w:p>
        </w:tc>
        <w:tc>
          <w:tcPr>
            <w:tcW w:w="2352" w:type="dxa"/>
          </w:tcPr>
          <w:p w:rsidR="00DA5AEE" w:rsidRPr="00607A50" w:rsidRDefault="00692060" w:rsidP="007D7FE2">
            <w:proofErr w:type="gramStart"/>
            <w:r>
              <w:t>WWMEMTITULOS.</w:t>
            </w:r>
            <w:proofErr w:type="gramEnd"/>
            <w:r w:rsidR="006865AB">
              <w:t xml:space="preserve">VLRTOT ou </w:t>
            </w:r>
            <w:proofErr w:type="spellStart"/>
            <w:r w:rsidR="006865AB">
              <w:t>FinVlrTot</w:t>
            </w:r>
            <w:proofErr w:type="spellEnd"/>
          </w:p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07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50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57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08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D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Data de Vencimento: AAAAMMDD</w:t>
            </w:r>
          </w:p>
        </w:tc>
        <w:tc>
          <w:tcPr>
            <w:tcW w:w="2352" w:type="dxa"/>
          </w:tcPr>
          <w:p w:rsidR="00DA5AEE" w:rsidRPr="00607A50" w:rsidRDefault="006865AB" w:rsidP="007D7FE2">
            <w:proofErr w:type="gramStart"/>
            <w:r>
              <w:t>WWMEMTITULOS.</w:t>
            </w:r>
            <w:proofErr w:type="gramEnd"/>
            <w:r>
              <w:t xml:space="preserve">DATVCT ou </w:t>
            </w:r>
            <w:proofErr w:type="spellStart"/>
            <w:r>
              <w:t>FinVctPro</w:t>
            </w:r>
            <w:proofErr w:type="spellEnd"/>
          </w:p>
        </w:tc>
      </w:tr>
      <w:tr w:rsidR="00DA5AEE" w:rsidRPr="00607A50" w:rsidTr="00DA5AEE">
        <w:trPr>
          <w:trHeight w:val="2255"/>
        </w:trPr>
        <w:tc>
          <w:tcPr>
            <w:tcW w:w="917" w:type="dxa"/>
          </w:tcPr>
          <w:p w:rsidR="00DA5AEE" w:rsidRPr="00607A50" w:rsidRDefault="00DA5AEE" w:rsidP="007D7FE2">
            <w:r w:rsidRPr="00607A50">
              <w:t>08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58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65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08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D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Data de Pagamento: AAAAMMDD ou Brancos</w:t>
            </w:r>
          </w:p>
          <w:p w:rsidR="00DA5AEE" w:rsidRPr="00607A50" w:rsidRDefault="00DA5AEE" w:rsidP="007D7FE2">
            <w:r w:rsidRPr="00607A50">
              <w:t>No arquivo de Conciliação enviado pela Serasa esta informação estará com o conteúdo 99999999.</w:t>
            </w:r>
          </w:p>
          <w:p w:rsidR="00DA5AEE" w:rsidRPr="00607A50" w:rsidRDefault="00DA5AEE" w:rsidP="007D7FE2">
            <w:r w:rsidRPr="00607A50">
              <w:t xml:space="preserve">No arquivo de Conciliação a ser enviado para a Serasa esta informação deverá ser formatada com a Data de Pagamento do título OU </w:t>
            </w:r>
          </w:p>
          <w:p w:rsidR="00DA5AEE" w:rsidRPr="00607A50" w:rsidRDefault="00DA5AEE" w:rsidP="007D7FE2">
            <w:proofErr w:type="gramStart"/>
            <w:r w:rsidRPr="00607A50">
              <w:t>com</w:t>
            </w:r>
            <w:proofErr w:type="gramEnd"/>
            <w:r w:rsidRPr="00607A50">
              <w:t xml:space="preserve"> Brancos, se o título não foi pago.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rPr>
          <w:trHeight w:val="2400"/>
        </w:trPr>
        <w:tc>
          <w:tcPr>
            <w:tcW w:w="917" w:type="dxa"/>
          </w:tcPr>
          <w:p w:rsidR="00DA5AEE" w:rsidRPr="00607A50" w:rsidRDefault="00DA5AEE" w:rsidP="007D7FE2">
            <w:r w:rsidRPr="00607A50">
              <w:t>09</w:t>
            </w:r>
          </w:p>
          <w:p w:rsidR="00DA5AEE" w:rsidRPr="00607A50" w:rsidRDefault="00DA5AEE" w:rsidP="007D7FE2">
            <w:r w:rsidRPr="00607A50">
              <w:t>09</w:t>
            </w:r>
          </w:p>
          <w:p w:rsidR="00DA5AEE" w:rsidRPr="00607A50" w:rsidRDefault="00DA5AEE" w:rsidP="007D7FE2">
            <w:r w:rsidRPr="00607A50">
              <w:t>09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66</w:t>
            </w:r>
          </w:p>
          <w:p w:rsidR="00DA5AEE" w:rsidRPr="00607A50" w:rsidRDefault="00DA5AEE" w:rsidP="007D7FE2">
            <w:r w:rsidRPr="00607A50">
              <w:t>66</w:t>
            </w:r>
          </w:p>
          <w:p w:rsidR="00DA5AEE" w:rsidRPr="00607A50" w:rsidRDefault="00DA5AEE" w:rsidP="007D7FE2">
            <w:r w:rsidRPr="00607A50">
              <w:t>68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99</w:t>
            </w:r>
          </w:p>
          <w:p w:rsidR="00DA5AEE" w:rsidRPr="00607A50" w:rsidRDefault="00DA5AEE" w:rsidP="007D7FE2">
            <w:r w:rsidRPr="00607A50">
              <w:t>67</w:t>
            </w:r>
          </w:p>
          <w:p w:rsidR="00DA5AEE" w:rsidRPr="00607A50" w:rsidRDefault="00DA5AEE" w:rsidP="007D7FE2">
            <w:r w:rsidRPr="00607A50">
              <w:t>99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34</w:t>
            </w:r>
          </w:p>
          <w:p w:rsidR="00DA5AEE" w:rsidRPr="00607A50" w:rsidRDefault="00DA5AEE" w:rsidP="007D7FE2">
            <w:r w:rsidRPr="00607A50">
              <w:t>02</w:t>
            </w:r>
          </w:p>
          <w:p w:rsidR="00DA5AEE" w:rsidRPr="00607A50" w:rsidRDefault="00DA5AEE" w:rsidP="007D7FE2">
            <w:r w:rsidRPr="00607A50">
              <w:t>32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Número do Título com mais de 10 posições:</w:t>
            </w:r>
          </w:p>
          <w:p w:rsidR="00DA5AEE" w:rsidRPr="00607A50" w:rsidRDefault="00DA5AEE" w:rsidP="007D7FE2">
            <w:r w:rsidRPr="00607A50">
              <w:t>#</w:t>
            </w:r>
            <w:proofErr w:type="gramStart"/>
            <w:r w:rsidRPr="00607A50">
              <w:t>D :</w:t>
            </w:r>
            <w:proofErr w:type="gramEnd"/>
            <w:r w:rsidRPr="00607A50">
              <w:t xml:space="preserve"> indica número do título.</w:t>
            </w:r>
          </w:p>
          <w:p w:rsidR="00DA5AEE" w:rsidRPr="00607A50" w:rsidRDefault="00DA5AEE" w:rsidP="007D7FE2">
            <w:r w:rsidRPr="00607A50">
              <w:t xml:space="preserve">Obs.: O "#D" pode ser utilizado quando o número do título for maior que dez posições. </w:t>
            </w:r>
          </w:p>
          <w:p w:rsidR="00DA5AEE" w:rsidRPr="00607A50" w:rsidRDefault="00DA5AEE" w:rsidP="00BC0B72">
            <w:r w:rsidRPr="00607A50">
              <w:t>Se for informado "#D" nas posições 66 e 67, o sistema desprezará o conteúdo das posições 19 a 28 (Número do título), e considerará como número do título o número informado nas posições 68 a 99.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10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100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100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01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Brancos.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11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101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124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24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Reservado Serasa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12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125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126</w:t>
            </w:r>
          </w:p>
        </w:tc>
        <w:tc>
          <w:tcPr>
            <w:tcW w:w="605" w:type="dxa"/>
          </w:tcPr>
          <w:p w:rsidR="00DA5AEE" w:rsidRPr="00607A50" w:rsidRDefault="00DA5AEE" w:rsidP="007D7FE2">
            <w:proofErr w:type="gramStart"/>
            <w:r w:rsidRPr="00607A50">
              <w:t>2</w:t>
            </w:r>
            <w:proofErr w:type="gramEnd"/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Reservado Serasa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13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127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127</w:t>
            </w:r>
          </w:p>
        </w:tc>
        <w:tc>
          <w:tcPr>
            <w:tcW w:w="605" w:type="dxa"/>
          </w:tcPr>
          <w:p w:rsidR="00DA5AEE" w:rsidRPr="00607A50" w:rsidRDefault="00DA5AEE" w:rsidP="007D7FE2">
            <w:proofErr w:type="gramStart"/>
            <w:r w:rsidRPr="00607A50">
              <w:t>1</w:t>
            </w:r>
            <w:proofErr w:type="gramEnd"/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Reservado Serasa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14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128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128</w:t>
            </w:r>
          </w:p>
        </w:tc>
        <w:tc>
          <w:tcPr>
            <w:tcW w:w="605" w:type="dxa"/>
          </w:tcPr>
          <w:p w:rsidR="00DA5AEE" w:rsidRPr="00607A50" w:rsidRDefault="00DA5AEE" w:rsidP="007D7FE2">
            <w:proofErr w:type="gramStart"/>
            <w:r w:rsidRPr="00607A50">
              <w:t>1</w:t>
            </w:r>
            <w:proofErr w:type="gramEnd"/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Reservado Serasa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917" w:type="dxa"/>
            <w:tcBorders>
              <w:bottom w:val="single" w:sz="4" w:space="0" w:color="000000" w:themeColor="text1"/>
            </w:tcBorders>
          </w:tcPr>
          <w:p w:rsidR="00DA5AEE" w:rsidRPr="00607A50" w:rsidRDefault="00DA5AEE" w:rsidP="007D7FE2">
            <w:r w:rsidRPr="00607A50">
              <w:t>15</w:t>
            </w:r>
          </w:p>
        </w:tc>
        <w:tc>
          <w:tcPr>
            <w:tcW w:w="751" w:type="dxa"/>
            <w:tcBorders>
              <w:bottom w:val="single" w:sz="4" w:space="0" w:color="000000" w:themeColor="text1"/>
            </w:tcBorders>
          </w:tcPr>
          <w:p w:rsidR="00DA5AEE" w:rsidRPr="00607A50" w:rsidRDefault="00DA5AEE" w:rsidP="007D7FE2">
            <w:r w:rsidRPr="00607A50">
              <w:t>129</w:t>
            </w:r>
          </w:p>
        </w:tc>
        <w:tc>
          <w:tcPr>
            <w:tcW w:w="551" w:type="dxa"/>
            <w:tcBorders>
              <w:bottom w:val="single" w:sz="4" w:space="0" w:color="000000" w:themeColor="text1"/>
            </w:tcBorders>
          </w:tcPr>
          <w:p w:rsidR="00DA5AEE" w:rsidRPr="00607A50" w:rsidRDefault="00DA5AEE" w:rsidP="007D7FE2">
            <w:r w:rsidRPr="00607A50">
              <w:t>130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</w:tcPr>
          <w:p w:rsidR="00DA5AEE" w:rsidRPr="00607A50" w:rsidRDefault="00DA5AEE" w:rsidP="007D7FE2">
            <w:r w:rsidRPr="00607A50">
              <w:t>02</w:t>
            </w:r>
          </w:p>
        </w:tc>
        <w:tc>
          <w:tcPr>
            <w:tcW w:w="686" w:type="dxa"/>
            <w:tcBorders>
              <w:bottom w:val="single" w:sz="4" w:space="0" w:color="000000" w:themeColor="text1"/>
            </w:tcBorders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DA5AEE" w:rsidRPr="00607A50" w:rsidRDefault="00DA5AEE" w:rsidP="007D7FE2">
            <w:r w:rsidRPr="00607A50">
              <w:t>Reservado Serasa</w:t>
            </w:r>
          </w:p>
        </w:tc>
        <w:tc>
          <w:tcPr>
            <w:tcW w:w="2352" w:type="dxa"/>
            <w:tcBorders>
              <w:bottom w:val="single" w:sz="4" w:space="0" w:color="000000" w:themeColor="text1"/>
            </w:tcBorders>
          </w:tcPr>
          <w:p w:rsidR="00DA5AEE" w:rsidRPr="00607A50" w:rsidRDefault="00DA5AEE" w:rsidP="007D7FE2"/>
        </w:tc>
      </w:tr>
      <w:tr w:rsidR="00DA5AEE" w:rsidRPr="00607A50" w:rsidTr="00DA5AEE">
        <w:trPr>
          <w:trHeight w:val="547"/>
        </w:trPr>
        <w:tc>
          <w:tcPr>
            <w:tcW w:w="8330" w:type="dxa"/>
            <w:gridSpan w:val="6"/>
            <w:tcBorders>
              <w:left w:val="nil"/>
              <w:right w:val="nil"/>
            </w:tcBorders>
          </w:tcPr>
          <w:p w:rsidR="00DA5AEE" w:rsidRPr="00607A50" w:rsidRDefault="00DA5AEE" w:rsidP="007D7FE2"/>
        </w:tc>
        <w:tc>
          <w:tcPr>
            <w:tcW w:w="2352" w:type="dxa"/>
            <w:tcBorders>
              <w:left w:val="nil"/>
              <w:right w:val="nil"/>
            </w:tcBorders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8330" w:type="dxa"/>
            <w:gridSpan w:val="6"/>
          </w:tcPr>
          <w:p w:rsidR="00DA5AEE" w:rsidRPr="00607A50" w:rsidRDefault="00DA5AEE" w:rsidP="00607A50">
            <w:pPr>
              <w:jc w:val="center"/>
            </w:pPr>
            <w:r w:rsidRPr="00607A50">
              <w:t>TRAILLER</w:t>
            </w:r>
          </w:p>
        </w:tc>
        <w:tc>
          <w:tcPr>
            <w:tcW w:w="2352" w:type="dxa"/>
          </w:tcPr>
          <w:p w:rsidR="00DA5AEE" w:rsidRPr="00607A50" w:rsidRDefault="00DA5AEE" w:rsidP="00607A50">
            <w:pPr>
              <w:jc w:val="center"/>
            </w:pPr>
          </w:p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proofErr w:type="spellStart"/>
            <w:r w:rsidRPr="00607A50">
              <w:t>Seq</w:t>
            </w:r>
            <w:proofErr w:type="spellEnd"/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Início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Fim</w:t>
            </w:r>
          </w:p>
        </w:tc>
        <w:tc>
          <w:tcPr>
            <w:tcW w:w="605" w:type="dxa"/>
          </w:tcPr>
          <w:p w:rsidR="00DA5AEE" w:rsidRPr="00607A50" w:rsidRDefault="00DA5AEE" w:rsidP="007D7FE2">
            <w:proofErr w:type="spellStart"/>
            <w:proofErr w:type="gramStart"/>
            <w:r w:rsidRPr="00607A50">
              <w:t>Tam</w:t>
            </w:r>
            <w:proofErr w:type="spellEnd"/>
            <w:proofErr w:type="gramEnd"/>
          </w:p>
        </w:tc>
        <w:tc>
          <w:tcPr>
            <w:tcW w:w="686" w:type="dxa"/>
          </w:tcPr>
          <w:p w:rsidR="00DA5AEE" w:rsidRPr="00607A50" w:rsidRDefault="00DA5AEE" w:rsidP="007D7FE2">
            <w:proofErr w:type="spellStart"/>
            <w:r w:rsidRPr="00607A50">
              <w:t>Form</w:t>
            </w:r>
            <w:proofErr w:type="spellEnd"/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Descrição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01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01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02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02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N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 xml:space="preserve">Identificação do Registro </w:t>
            </w:r>
            <w:proofErr w:type="spellStart"/>
            <w:r w:rsidRPr="00607A50">
              <w:t>Trailler</w:t>
            </w:r>
            <w:proofErr w:type="spellEnd"/>
            <w:r w:rsidRPr="00607A50">
              <w:t xml:space="preserve"> = 99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rPr>
          <w:trHeight w:val="1104"/>
        </w:trPr>
        <w:tc>
          <w:tcPr>
            <w:tcW w:w="917" w:type="dxa"/>
          </w:tcPr>
          <w:p w:rsidR="00DA5AEE" w:rsidRPr="00607A50" w:rsidRDefault="00DA5AEE" w:rsidP="007D7FE2">
            <w:r w:rsidRPr="00607A50">
              <w:t>02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03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13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11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N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Quantidade de Registros</w:t>
            </w:r>
          </w:p>
          <w:p w:rsidR="00DA5AEE" w:rsidRPr="00607A50" w:rsidRDefault="00DA5AEE" w:rsidP="007D7FE2">
            <w:r w:rsidRPr="00607A50">
              <w:t>01–Tempo de Relacionamento PJ.</w:t>
            </w:r>
          </w:p>
          <w:p w:rsidR="00DA5AEE" w:rsidRPr="00607A50" w:rsidRDefault="00DA5AEE" w:rsidP="007D7FE2">
            <w:r w:rsidRPr="00607A50">
              <w:t>Ajuste à direita com zeros à esquerda</w:t>
            </w:r>
          </w:p>
          <w:p w:rsidR="00DA5AEE" w:rsidRPr="00607A50" w:rsidRDefault="00DA5AEE" w:rsidP="007D7FE2">
            <w:r w:rsidRPr="00607A50">
              <w:t>Para remessa de Conciliação formatar zeros.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lastRenderedPageBreak/>
              <w:t>03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14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57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44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Brancos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rPr>
          <w:trHeight w:val="826"/>
        </w:trPr>
        <w:tc>
          <w:tcPr>
            <w:tcW w:w="917" w:type="dxa"/>
          </w:tcPr>
          <w:p w:rsidR="00DA5AEE" w:rsidRPr="00607A50" w:rsidRDefault="00DA5AEE" w:rsidP="007D7FE2">
            <w:r w:rsidRPr="00607A50">
              <w:t>04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58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68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11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N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Quantidade de Registros</w:t>
            </w:r>
          </w:p>
          <w:p w:rsidR="00DA5AEE" w:rsidRPr="00607A50" w:rsidRDefault="00DA5AEE" w:rsidP="007D7FE2">
            <w:r w:rsidRPr="00607A50">
              <w:t>05 – Títulos PJ.</w:t>
            </w:r>
          </w:p>
          <w:p w:rsidR="00DA5AEE" w:rsidRPr="00607A50" w:rsidRDefault="00DA5AEE" w:rsidP="007D7FE2">
            <w:r w:rsidRPr="00607A50">
              <w:t>Ajuste à direita com zeros à esquerda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05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69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79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11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Reservado Serasa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06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80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90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11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Reservado Serasa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RPr="00607A50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07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91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100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10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</w:tcPr>
          <w:p w:rsidR="00DA5AEE" w:rsidRPr="00607A50" w:rsidRDefault="00DA5AEE" w:rsidP="007D7FE2">
            <w:r w:rsidRPr="00607A50">
              <w:t>Reservado Serasa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  <w:tr w:rsidR="00DA5AEE" w:rsidTr="00DA5AEE">
        <w:tc>
          <w:tcPr>
            <w:tcW w:w="917" w:type="dxa"/>
          </w:tcPr>
          <w:p w:rsidR="00DA5AEE" w:rsidRPr="00607A50" w:rsidRDefault="00DA5AEE" w:rsidP="007D7FE2">
            <w:r w:rsidRPr="00607A50">
              <w:t>08</w:t>
            </w:r>
          </w:p>
        </w:tc>
        <w:tc>
          <w:tcPr>
            <w:tcW w:w="751" w:type="dxa"/>
          </w:tcPr>
          <w:p w:rsidR="00DA5AEE" w:rsidRPr="00607A50" w:rsidRDefault="00DA5AEE" w:rsidP="007D7FE2">
            <w:r w:rsidRPr="00607A50">
              <w:t>101</w:t>
            </w:r>
          </w:p>
        </w:tc>
        <w:tc>
          <w:tcPr>
            <w:tcW w:w="551" w:type="dxa"/>
          </w:tcPr>
          <w:p w:rsidR="00DA5AEE" w:rsidRPr="00607A50" w:rsidRDefault="00DA5AEE" w:rsidP="007D7FE2">
            <w:r w:rsidRPr="00607A50">
              <w:t>130</w:t>
            </w:r>
          </w:p>
        </w:tc>
        <w:tc>
          <w:tcPr>
            <w:tcW w:w="605" w:type="dxa"/>
          </w:tcPr>
          <w:p w:rsidR="00DA5AEE" w:rsidRPr="00607A50" w:rsidRDefault="00DA5AEE" w:rsidP="007D7FE2">
            <w:r w:rsidRPr="00607A50">
              <w:t>30</w:t>
            </w:r>
          </w:p>
        </w:tc>
        <w:tc>
          <w:tcPr>
            <w:tcW w:w="686" w:type="dxa"/>
          </w:tcPr>
          <w:p w:rsidR="00DA5AEE" w:rsidRPr="00607A50" w:rsidRDefault="00DA5AEE" w:rsidP="007D7FE2">
            <w:r w:rsidRPr="00607A50">
              <w:t>C</w:t>
            </w:r>
          </w:p>
        </w:tc>
        <w:tc>
          <w:tcPr>
            <w:tcW w:w="4820" w:type="dxa"/>
          </w:tcPr>
          <w:p w:rsidR="00DA5AEE" w:rsidRDefault="00DA5AEE" w:rsidP="007D7FE2">
            <w:r w:rsidRPr="00607A50">
              <w:t>Brancos.</w:t>
            </w:r>
          </w:p>
        </w:tc>
        <w:tc>
          <w:tcPr>
            <w:tcW w:w="2352" w:type="dxa"/>
          </w:tcPr>
          <w:p w:rsidR="00DA5AEE" w:rsidRPr="00607A50" w:rsidRDefault="00DA5AEE" w:rsidP="007D7FE2"/>
        </w:tc>
      </w:tr>
    </w:tbl>
    <w:p w:rsidR="00BD5590" w:rsidRDefault="00BD5590" w:rsidP="00607A50"/>
    <w:sectPr w:rsidR="00BD5590" w:rsidSect="00DA5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1D2E"/>
    <w:rsid w:val="00277CC4"/>
    <w:rsid w:val="003E57BE"/>
    <w:rsid w:val="005E1D2E"/>
    <w:rsid w:val="00607A50"/>
    <w:rsid w:val="006865AB"/>
    <w:rsid w:val="00692060"/>
    <w:rsid w:val="00A10C93"/>
    <w:rsid w:val="00BC0B72"/>
    <w:rsid w:val="00BD5590"/>
    <w:rsid w:val="00DA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7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677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Ricardo.Tomedi</dc:creator>
  <cp:keywords/>
  <dc:description/>
  <cp:lastModifiedBy>Ricardo.Tomedi</cp:lastModifiedBy>
  <cp:revision>8</cp:revision>
  <dcterms:created xsi:type="dcterms:W3CDTF">2010-08-18T13:51:00Z</dcterms:created>
  <dcterms:modified xsi:type="dcterms:W3CDTF">2010-08-18T19:44:00Z</dcterms:modified>
</cp:coreProperties>
</file>