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CB3ABC" w14:textId="77777777" w:rsidR="003C252A" w:rsidRDefault="00E17B1F">
      <w:pPr>
        <w:spacing w:before="55"/>
        <w:ind w:left="551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sz w:val="22"/>
          <w:szCs w:val="22"/>
        </w:rPr>
        <w:t>Relatório</w:t>
      </w:r>
      <w:proofErr w:type="spellEnd"/>
      <w:r>
        <w:rPr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CIOO053</w:t>
      </w:r>
      <w:r>
        <w:rPr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ERP</w:t>
      </w:r>
      <w:r>
        <w:rPr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–</w:t>
      </w:r>
      <w:r>
        <w:rPr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Comportamento</w:t>
      </w:r>
      <w:proofErr w:type="spellEnd"/>
      <w:r>
        <w:rPr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do</w:t>
      </w:r>
      <w:r>
        <w:rPr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relatório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disponível</w:t>
      </w:r>
      <w:proofErr w:type="spellEnd"/>
      <w:r>
        <w:rPr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dentro</w:t>
      </w:r>
      <w:r>
        <w:rPr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do</w:t>
      </w:r>
      <w:r>
        <w:rPr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Validador</w:t>
      </w:r>
      <w:proofErr w:type="spellEnd"/>
      <w:r>
        <w:rPr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EFD-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Contribuições</w:t>
      </w:r>
      <w:proofErr w:type="spellEnd"/>
    </w:p>
    <w:p w14:paraId="21991345" w14:textId="77777777" w:rsidR="003C252A" w:rsidRDefault="003C252A">
      <w:pPr>
        <w:spacing w:line="200" w:lineRule="exact"/>
      </w:pPr>
    </w:p>
    <w:p w14:paraId="0884F0CC" w14:textId="77777777" w:rsidR="003C252A" w:rsidRDefault="003C252A">
      <w:pPr>
        <w:spacing w:line="200" w:lineRule="exact"/>
      </w:pPr>
    </w:p>
    <w:p w14:paraId="6F167475" w14:textId="77777777" w:rsidR="003C252A" w:rsidRDefault="003C252A">
      <w:pPr>
        <w:spacing w:before="11" w:line="220" w:lineRule="exact"/>
        <w:rPr>
          <w:sz w:val="22"/>
          <w:szCs w:val="22"/>
        </w:rPr>
      </w:pPr>
    </w:p>
    <w:p w14:paraId="4B7EAF1B" w14:textId="77777777" w:rsidR="003C252A" w:rsidRDefault="00E17B1F">
      <w:pPr>
        <w:spacing w:line="401" w:lineRule="auto"/>
        <w:ind w:left="100" w:right="347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mês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12/2018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valor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do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crédito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é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maior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que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da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contribuição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R$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96.644,00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contribuição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5610695C" w14:textId="77777777" w:rsidR="003C252A" w:rsidRDefault="003C252A">
      <w:pPr>
        <w:spacing w:before="9" w:line="120" w:lineRule="exact"/>
        <w:rPr>
          <w:sz w:val="12"/>
          <w:szCs w:val="12"/>
        </w:rPr>
      </w:pPr>
    </w:p>
    <w:p w14:paraId="4EA6E45C" w14:textId="77777777" w:rsidR="003C252A" w:rsidRDefault="00E17B1F">
      <w:pPr>
        <w:ind w:left="100"/>
      </w:pPr>
      <w:r>
        <w:pict w14:anchorId="30060B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2pt;height:138.7pt">
            <v:imagedata r:id="rId7" o:title=""/>
          </v:shape>
        </w:pict>
      </w:r>
    </w:p>
    <w:p w14:paraId="73937383" w14:textId="77777777" w:rsidR="003C252A" w:rsidRDefault="003C252A">
      <w:pPr>
        <w:spacing w:before="5" w:line="160" w:lineRule="exact"/>
        <w:rPr>
          <w:sz w:val="17"/>
          <w:szCs w:val="17"/>
        </w:rPr>
      </w:pPr>
    </w:p>
    <w:p w14:paraId="7AC35D7A" w14:textId="77777777" w:rsidR="003C252A" w:rsidRDefault="00E17B1F">
      <w:pPr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R$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205.855,70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crédito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gerando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um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crédito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futuro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R$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111.211,70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(205.855,70-94.644,00).</w:t>
      </w:r>
    </w:p>
    <w:p w14:paraId="33E5F8F2" w14:textId="77777777" w:rsidR="003C252A" w:rsidRDefault="003C252A">
      <w:pPr>
        <w:spacing w:before="14" w:line="260" w:lineRule="exact"/>
        <w:rPr>
          <w:sz w:val="26"/>
          <w:szCs w:val="26"/>
        </w:rPr>
      </w:pPr>
    </w:p>
    <w:p w14:paraId="188C3DD9" w14:textId="77777777" w:rsidR="003C252A" w:rsidRDefault="00E17B1F">
      <w:pPr>
        <w:ind w:left="100"/>
      </w:pPr>
      <w:r>
        <w:pict w14:anchorId="72EB367F">
          <v:shape id="_x0000_i1026" type="#_x0000_t75" style="width:472.65pt;height:150.65pt">
            <v:imagedata r:id="rId8" o:title=""/>
          </v:shape>
        </w:pict>
      </w:r>
    </w:p>
    <w:p w14:paraId="572D70D1" w14:textId="77777777" w:rsidR="003C252A" w:rsidRDefault="003C252A">
      <w:pPr>
        <w:spacing w:before="5" w:line="160" w:lineRule="exact"/>
        <w:rPr>
          <w:sz w:val="17"/>
          <w:szCs w:val="17"/>
        </w:rPr>
      </w:pPr>
    </w:p>
    <w:p w14:paraId="054DEA9B" w14:textId="77777777" w:rsidR="003C252A" w:rsidRDefault="00E17B1F">
      <w:pPr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controle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crédito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irá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registrar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guardar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esse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crédito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apurações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futuras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192DE645" w14:textId="77777777" w:rsidR="003C252A" w:rsidRDefault="003C252A">
      <w:pPr>
        <w:spacing w:before="14" w:line="260" w:lineRule="exact"/>
        <w:rPr>
          <w:sz w:val="26"/>
          <w:szCs w:val="26"/>
        </w:rPr>
      </w:pPr>
    </w:p>
    <w:p w14:paraId="10E7B41E" w14:textId="77777777" w:rsidR="003C252A" w:rsidRDefault="00E76035">
      <w:pPr>
        <w:ind w:left="100"/>
        <w:sectPr w:rsidR="003C252A">
          <w:pgSz w:w="11900" w:h="16840"/>
          <w:pgMar w:top="660" w:right="1060" w:bottom="280" w:left="620" w:header="720" w:footer="720" w:gutter="0"/>
          <w:cols w:space="720"/>
        </w:sectPr>
      </w:pPr>
      <w:r>
        <w:pict w14:anchorId="44969D93">
          <v:shape id="_x0000_i1027" type="#_x0000_t75" style="width:425.35pt;height:231pt">
            <v:imagedata r:id="rId9" o:title=""/>
          </v:shape>
        </w:pict>
      </w:r>
    </w:p>
    <w:p w14:paraId="23F5AE94" w14:textId="77777777" w:rsidR="003C252A" w:rsidRDefault="003C252A">
      <w:pPr>
        <w:spacing w:before="6" w:line="280" w:lineRule="exact"/>
        <w:rPr>
          <w:sz w:val="28"/>
          <w:szCs w:val="28"/>
        </w:rPr>
      </w:pPr>
    </w:p>
    <w:p w14:paraId="233728C7" w14:textId="04C79A74" w:rsidR="003C252A" w:rsidRDefault="00E76035">
      <w:pPr>
        <w:ind w:left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841CE1" wp14:editId="787CFCAC">
                <wp:simplePos x="0" y="0"/>
                <wp:positionH relativeFrom="column">
                  <wp:posOffset>533400</wp:posOffset>
                </wp:positionH>
                <wp:positionV relativeFrom="paragraph">
                  <wp:posOffset>721535</wp:posOffset>
                </wp:positionV>
                <wp:extent cx="1127573" cy="117806"/>
                <wp:effectExtent l="0" t="0" r="15875" b="15875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573" cy="11780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4E4CE" id="Retângulo 1" o:spid="_x0000_s1026" style="position:absolute;margin-left:42pt;margin-top:56.8pt;width:88.8pt;height:9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" fillcolor="black [3200]" strokecolor="black [1600]" strokeweight="2pt"/>
            </w:pict>
          </mc:Fallback>
        </mc:AlternateContent>
      </w:r>
      <w:r>
        <w:pict w14:anchorId="6127D88E">
          <v:shape id="_x0000_i1028" type="#_x0000_t75" style="width:491.2pt;height:241.6pt">
            <v:imagedata r:id="rId10" o:title=""/>
          </v:shape>
        </w:pict>
      </w:r>
    </w:p>
    <w:p w14:paraId="162418F0" w14:textId="77777777" w:rsidR="003C252A" w:rsidRDefault="003C252A">
      <w:pPr>
        <w:spacing w:before="3" w:line="160" w:lineRule="exact"/>
        <w:rPr>
          <w:sz w:val="16"/>
          <w:szCs w:val="16"/>
        </w:rPr>
      </w:pPr>
    </w:p>
    <w:p w14:paraId="01DD5CF9" w14:textId="77777777" w:rsidR="003C252A" w:rsidRDefault="00E17B1F">
      <w:pPr>
        <w:spacing w:before="12"/>
        <w:ind w:left="120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Mesmo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comportamento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do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relatório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dentro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do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PVA:</w:t>
      </w:r>
    </w:p>
    <w:p w14:paraId="24446F43" w14:textId="77777777" w:rsidR="003C252A" w:rsidRDefault="003C252A">
      <w:pPr>
        <w:spacing w:before="7" w:line="180" w:lineRule="exact"/>
        <w:rPr>
          <w:sz w:val="18"/>
          <w:szCs w:val="18"/>
        </w:rPr>
      </w:pPr>
    </w:p>
    <w:p w14:paraId="706D16A9" w14:textId="77777777" w:rsidR="003C252A" w:rsidRDefault="00E76035">
      <w:pPr>
        <w:ind w:left="120"/>
      </w:pPr>
      <w:r>
        <w:pict w14:anchorId="50ABBCB7">
          <v:shape id="_x0000_i1029" type="#_x0000_t75" style="width:523.45pt;height:260.6pt">
            <v:imagedata r:id="rId11" o:title=""/>
          </v:shape>
        </w:pict>
      </w:r>
    </w:p>
    <w:p w14:paraId="240B4084" w14:textId="77777777" w:rsidR="003C252A" w:rsidRDefault="003C252A">
      <w:pPr>
        <w:spacing w:line="180" w:lineRule="exact"/>
        <w:rPr>
          <w:sz w:val="18"/>
          <w:szCs w:val="18"/>
        </w:rPr>
      </w:pPr>
    </w:p>
    <w:p w14:paraId="5EB6C9D0" w14:textId="77777777" w:rsidR="003C252A" w:rsidRDefault="00E17B1F">
      <w:pPr>
        <w:spacing w:line="401" w:lineRule="auto"/>
        <w:ind w:left="120" w:right="421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mês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01/2019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valor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da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contribuição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é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maior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que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crédito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R$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151.336,73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crédito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256923CE" w14:textId="77777777" w:rsidR="003C252A" w:rsidRDefault="00E17B1F">
      <w:pPr>
        <w:spacing w:before="40"/>
        <w:ind w:left="120"/>
        <w:sectPr w:rsidR="003C252A">
          <w:headerReference w:type="default" r:id="rId12"/>
          <w:pgSz w:w="11900" w:h="16840"/>
          <w:pgMar w:top="960" w:right="600" w:bottom="280" w:left="600" w:header="763" w:footer="0" w:gutter="0"/>
          <w:cols w:space="720"/>
        </w:sectPr>
      </w:pPr>
      <w:r>
        <w:pict w14:anchorId="67739F5B">
          <v:shape id="_x0000_i1030" type="#_x0000_t75" style="width:425.35pt;height:149.3pt">
            <v:imagedata r:id="rId13" o:title=""/>
          </v:shape>
        </w:pict>
      </w:r>
    </w:p>
    <w:p w14:paraId="4D8F573F" w14:textId="77777777" w:rsidR="003C252A" w:rsidRDefault="003C252A">
      <w:pPr>
        <w:spacing w:line="200" w:lineRule="exact"/>
      </w:pPr>
    </w:p>
    <w:p w14:paraId="0F12FBAF" w14:textId="77777777" w:rsidR="003C252A" w:rsidRDefault="00E76035">
      <w:pPr>
        <w:ind w:left="120"/>
      </w:pPr>
      <w:r>
        <w:pict w14:anchorId="59B54EF5">
          <v:shape id="_x0000_i1031" type="#_x0000_t75" style="width:425.35pt;height:138.25pt">
            <v:imagedata r:id="rId14" o:title=""/>
          </v:shape>
        </w:pict>
      </w:r>
    </w:p>
    <w:p w14:paraId="664E1C59" w14:textId="77777777" w:rsidR="003C252A" w:rsidRDefault="003C252A">
      <w:pPr>
        <w:spacing w:before="3" w:line="160" w:lineRule="exact"/>
        <w:rPr>
          <w:sz w:val="16"/>
          <w:szCs w:val="16"/>
        </w:rPr>
      </w:pPr>
    </w:p>
    <w:p w14:paraId="5DA26FE0" w14:textId="77777777" w:rsidR="003C252A" w:rsidRDefault="00E17B1F">
      <w:pPr>
        <w:spacing w:before="12" w:line="259" w:lineRule="auto"/>
        <w:ind w:left="120" w:right="85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Na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apuração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foi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utilizado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todo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crédito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01/2019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uma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parte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do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saldo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12/2018,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saldo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que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restou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dezembro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é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R$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90.948,53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(111.211,70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20.263,17)</w:t>
      </w:r>
    </w:p>
    <w:p w14:paraId="3BAAD3A5" w14:textId="77777777" w:rsidR="003C252A" w:rsidRDefault="003C252A">
      <w:pPr>
        <w:spacing w:before="10" w:line="160" w:lineRule="exact"/>
        <w:rPr>
          <w:sz w:val="16"/>
          <w:szCs w:val="16"/>
        </w:rPr>
      </w:pPr>
    </w:p>
    <w:p w14:paraId="238630AB" w14:textId="77777777" w:rsidR="003C252A" w:rsidRDefault="00E76035">
      <w:pPr>
        <w:ind w:left="120"/>
      </w:pPr>
      <w:r>
        <w:pict w14:anchorId="1BA2F23C">
          <v:shape id="_x0000_i1032" type="#_x0000_t75" style="width:425.35pt;height:254pt">
            <v:imagedata r:id="rId15" o:title=""/>
          </v:shape>
        </w:pict>
      </w:r>
    </w:p>
    <w:p w14:paraId="6E05CDC9" w14:textId="77777777" w:rsidR="003C252A" w:rsidRDefault="003C252A">
      <w:pPr>
        <w:spacing w:before="5" w:line="160" w:lineRule="exact"/>
        <w:rPr>
          <w:sz w:val="17"/>
          <w:szCs w:val="17"/>
        </w:rPr>
      </w:pPr>
    </w:p>
    <w:p w14:paraId="6FB484AA" w14:textId="77777777" w:rsidR="003C252A" w:rsidRDefault="00E17B1F">
      <w:pPr>
        <w:ind w:left="120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Relatório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ERP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não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irá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listar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saldo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12/2018,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apenas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valores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01/2019:</w:t>
      </w:r>
    </w:p>
    <w:p w14:paraId="7B525648" w14:textId="77777777" w:rsidR="003C252A" w:rsidRDefault="003C252A">
      <w:pPr>
        <w:spacing w:before="7" w:line="180" w:lineRule="exact"/>
        <w:rPr>
          <w:sz w:val="18"/>
          <w:szCs w:val="18"/>
        </w:rPr>
      </w:pPr>
    </w:p>
    <w:p w14:paraId="20C4F0FC" w14:textId="6DF65CF3" w:rsidR="003C252A" w:rsidRDefault="00E76035">
      <w:pPr>
        <w:ind w:left="120"/>
        <w:sectPr w:rsidR="003C252A">
          <w:headerReference w:type="default" r:id="rId16"/>
          <w:pgSz w:w="11900" w:h="16840"/>
          <w:pgMar w:top="960" w:right="600" w:bottom="280" w:left="600" w:header="763" w:footer="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58C9E5" wp14:editId="780E5D76">
                <wp:simplePos x="0" y="0"/>
                <wp:positionH relativeFrom="column">
                  <wp:posOffset>437566</wp:posOffset>
                </wp:positionH>
                <wp:positionV relativeFrom="paragraph">
                  <wp:posOffset>639519</wp:posOffset>
                </wp:positionV>
                <wp:extent cx="1127573" cy="117806"/>
                <wp:effectExtent l="0" t="0" r="15875" b="15875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573" cy="11780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DFD5AF" id="Retângulo 2" o:spid="_x0000_s1026" style="position:absolute;margin-left:34.45pt;margin-top:50.35pt;width:88.8pt;height:9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" fillcolor="black [3200]" strokecolor="black [1600]" strokeweight="2pt"/>
            </w:pict>
          </mc:Fallback>
        </mc:AlternateContent>
      </w:r>
      <w:r>
        <w:pict w14:anchorId="5533AA7B">
          <v:shape id="_x0000_i1033" type="#_x0000_t75" style="width:523.45pt;height:253.55pt">
            <v:imagedata r:id="rId17" o:title=""/>
          </v:shape>
        </w:pict>
      </w:r>
    </w:p>
    <w:p w14:paraId="3E5DAB85" w14:textId="77777777" w:rsidR="003C252A" w:rsidRDefault="003C252A">
      <w:pPr>
        <w:spacing w:line="200" w:lineRule="exact"/>
      </w:pPr>
    </w:p>
    <w:p w14:paraId="2A89DB18" w14:textId="77777777" w:rsidR="003C252A" w:rsidRDefault="00E76035">
      <w:pPr>
        <w:ind w:left="120"/>
      </w:pPr>
      <w:r>
        <w:pict w14:anchorId="3A2023D9">
          <v:shape id="_x0000_i1034" type="#_x0000_t75" style="width:488.55pt;height:242.95pt">
            <v:imagedata r:id="rId18" o:title=""/>
          </v:shape>
        </w:pict>
      </w:r>
    </w:p>
    <w:p w14:paraId="05A6F007" w14:textId="77777777" w:rsidR="003C252A" w:rsidRDefault="003C252A">
      <w:pPr>
        <w:spacing w:before="3" w:line="160" w:lineRule="exact"/>
        <w:rPr>
          <w:sz w:val="16"/>
          <w:szCs w:val="16"/>
        </w:rPr>
      </w:pPr>
    </w:p>
    <w:p w14:paraId="7052FAE1" w14:textId="77777777" w:rsidR="003C252A" w:rsidRDefault="00E17B1F">
      <w:pPr>
        <w:spacing w:before="12"/>
        <w:ind w:left="120" w:right="24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conferir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é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necessário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usar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tela</w:t>
      </w:r>
      <w:proofErr w:type="spellEnd"/>
      <w:r>
        <w:rPr>
          <w:sz w:val="22"/>
          <w:szCs w:val="22"/>
        </w:rPr>
        <w:t xml:space="preserve">  </w:t>
      </w:r>
      <w:r>
        <w:rPr>
          <w:rFonts w:ascii="Calibri" w:eastAsia="Calibri" w:hAnsi="Calibri" w:cs="Calibri"/>
          <w:sz w:val="22"/>
          <w:szCs w:val="22"/>
        </w:rPr>
        <w:t>F</w:t>
      </w:r>
      <w:proofErr w:type="gramEnd"/>
      <w:r>
        <w:rPr>
          <w:rFonts w:ascii="Calibri" w:eastAsia="Calibri" w:hAnsi="Calibri" w:cs="Calibri"/>
          <w:sz w:val="22"/>
          <w:szCs w:val="22"/>
        </w:rPr>
        <w:t>661CRE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Controladoria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Gestão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Tributos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Operações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Cálculos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Fiscais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Cálculos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Controle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Créditos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PIS/COFINS:</w:t>
      </w:r>
    </w:p>
    <w:p w14:paraId="3A6F8EBD" w14:textId="77777777" w:rsidR="003C252A" w:rsidRDefault="00E76035">
      <w:pPr>
        <w:spacing w:before="5"/>
        <w:ind w:left="120"/>
      </w:pPr>
      <w:r>
        <w:pict w14:anchorId="7E0C1CA3">
          <v:shape id="_x0000_i1035" type="#_x0000_t75" style="width:488.55pt;height:183.75pt">
            <v:imagedata r:id="rId19" o:title=""/>
          </v:shape>
        </w:pict>
      </w:r>
    </w:p>
    <w:p w14:paraId="64C3AC05" w14:textId="77777777" w:rsidR="003C252A" w:rsidRDefault="003C252A">
      <w:pPr>
        <w:spacing w:before="10" w:line="180" w:lineRule="exact"/>
        <w:rPr>
          <w:sz w:val="18"/>
          <w:szCs w:val="18"/>
        </w:rPr>
      </w:pPr>
    </w:p>
    <w:p w14:paraId="41AB20F8" w14:textId="77777777" w:rsidR="003C252A" w:rsidRDefault="00E17B1F">
      <w:pPr>
        <w:ind w:left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Dentro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do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PVA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pode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consultado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no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registro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1100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no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arquivo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01/2019:</w:t>
      </w:r>
    </w:p>
    <w:p w14:paraId="5D1CAC2C" w14:textId="77777777" w:rsidR="003C252A" w:rsidRDefault="00E76035">
      <w:pPr>
        <w:spacing w:before="5"/>
        <w:ind w:left="120"/>
      </w:pPr>
      <w:bookmarkStart w:id="0" w:name="_GoBack"/>
      <w:r>
        <w:pict w14:anchorId="31B38D21">
          <v:shape id="_x0000_i1036" type="#_x0000_t75" style="width:523.45pt;height:257.95pt">
            <v:imagedata r:id="rId20" o:title=""/>
          </v:shape>
        </w:pict>
      </w:r>
      <w:bookmarkEnd w:id="0"/>
    </w:p>
    <w:sectPr w:rsidR="003C252A">
      <w:headerReference w:type="default" r:id="rId21"/>
      <w:pgSz w:w="11900" w:h="16840"/>
      <w:pgMar w:top="960" w:right="600" w:bottom="280" w:left="600" w:header="76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798580" w14:textId="77777777" w:rsidR="00E17B1F" w:rsidRDefault="00E17B1F">
      <w:r>
        <w:separator/>
      </w:r>
    </w:p>
  </w:endnote>
  <w:endnote w:type="continuationSeparator" w:id="0">
    <w:p w14:paraId="25AAB3CA" w14:textId="77777777" w:rsidR="00E17B1F" w:rsidRDefault="00E17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EB9060" w14:textId="77777777" w:rsidR="00E17B1F" w:rsidRDefault="00E17B1F">
      <w:r>
        <w:separator/>
      </w:r>
    </w:p>
  </w:footnote>
  <w:footnote w:type="continuationSeparator" w:id="0">
    <w:p w14:paraId="19B53720" w14:textId="77777777" w:rsidR="00E17B1F" w:rsidRDefault="00E17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EADC1" w14:textId="77777777" w:rsidR="003C252A" w:rsidRDefault="00E17B1F">
    <w:pPr>
      <w:spacing w:line="200" w:lineRule="exact"/>
    </w:pPr>
    <w:r>
      <w:pict w14:anchorId="1260EFA6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5pt;margin-top:37.15pt;width:270.75pt;height:13.05pt;z-index:-251659776;mso-position-horizontal-relative:page;mso-position-vertical-relative:page" filled="f" stroked="f">
          <v:textbox inset="0,0,0,0">
            <w:txbxContent>
              <w:p w14:paraId="29E0782A" w14:textId="77777777" w:rsidR="003C252A" w:rsidRDefault="00E17B1F">
                <w:pPr>
                  <w:spacing w:line="240" w:lineRule="exact"/>
                  <w:ind w:left="20" w:right="-33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relatório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operacional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53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lista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saldo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credor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mês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12/2018: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481CA" w14:textId="77777777" w:rsidR="003C252A" w:rsidRDefault="00E17B1F">
    <w:pPr>
      <w:spacing w:line="200" w:lineRule="exact"/>
    </w:pPr>
    <w:r>
      <w:pict w14:anchorId="2BD67192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5pt;margin-top:37.15pt;width:141.5pt;height:13.05pt;z-index:-251658752;mso-position-horizontal-relative:page;mso-position-vertical-relative:page" filled="f" stroked="f">
          <v:textbox inset="0,0,0,0">
            <w:txbxContent>
              <w:p w14:paraId="6531D51D" w14:textId="77777777" w:rsidR="003C252A" w:rsidRDefault="00E17B1F">
                <w:pPr>
                  <w:spacing w:line="240" w:lineRule="exact"/>
                  <w:ind w:left="20" w:right="-33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R$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171.600,00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de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contribuição</w:t>
                </w:r>
                <w:proofErr w:type="spellEnd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: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D3E6C" w14:textId="77777777" w:rsidR="003C252A" w:rsidRDefault="00E17B1F">
    <w:pPr>
      <w:spacing w:line="200" w:lineRule="exact"/>
    </w:pPr>
    <w:r>
      <w:pict w14:anchorId="5CCFC5B4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5pt;margin-top:37.15pt;width:237.5pt;height:13.05pt;z-index:-251657728;mso-position-horizontal-relative:page;mso-position-vertical-relative:page" filled="f" stroked="f">
          <v:textbox inset="0,0,0,0">
            <w:txbxContent>
              <w:p w14:paraId="28D9A805" w14:textId="77777777" w:rsidR="003C252A" w:rsidRDefault="00E17B1F">
                <w:pPr>
                  <w:spacing w:line="240" w:lineRule="exact"/>
                  <w:ind w:left="20" w:right="-33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Mesmo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comportamento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do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relatório</w:t>
                </w:r>
                <w:proofErr w:type="spellEnd"/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dentro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do</w:t>
                </w:r>
                <w:r>
                  <w:rPr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PVA: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E36626"/>
    <w:multiLevelType w:val="multilevel"/>
    <w:tmpl w:val="F3FA6C1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52A"/>
    <w:rsid w:val="003C252A"/>
    <w:rsid w:val="00E17B1F"/>
    <w:rsid w:val="00E7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6C55BC0"/>
  <w15:docId w15:val="{3EA816A8-F30C-42B3-B94B-CF7BE365E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Maicon.Silva</dc:creator>
  <cp:lastModifiedBy>Maicon.Silva</cp:lastModifiedBy>
  <cp:revision>2</cp:revision>
  <dcterms:created xsi:type="dcterms:W3CDTF">2019-11-25T17:09:00Z</dcterms:created>
  <dcterms:modified xsi:type="dcterms:W3CDTF">2019-11-25T17:09:00Z</dcterms:modified>
</cp:coreProperties>
</file>